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1F" w:rsidRPr="00412D1F" w:rsidRDefault="00D06F2B" w:rsidP="00412D1F">
      <w:pPr>
        <w:pStyle w:val="Nzev"/>
        <w:rPr>
          <w:b/>
          <w:color w:val="000000"/>
          <w:sz w:val="36"/>
        </w:rPr>
      </w:pPr>
      <w:r>
        <w:rPr>
          <w:b/>
          <w:color w:val="000000"/>
          <w:sz w:val="36"/>
        </w:rPr>
        <w:t>Usnesení č. XV</w:t>
      </w:r>
      <w:r w:rsidR="00C822C7">
        <w:rPr>
          <w:b/>
          <w:color w:val="000000"/>
          <w:sz w:val="36"/>
        </w:rPr>
        <w:t>I</w:t>
      </w:r>
      <w:r>
        <w:rPr>
          <w:b/>
          <w:color w:val="000000"/>
          <w:sz w:val="36"/>
        </w:rPr>
        <w:t>I/2015</w:t>
      </w:r>
    </w:p>
    <w:p w:rsidR="00412D1F" w:rsidRDefault="00412D1F" w:rsidP="00412D1F">
      <w:pPr>
        <w:pStyle w:val="Podtitul"/>
        <w:rPr>
          <w:color w:val="000000"/>
        </w:rPr>
      </w:pPr>
    </w:p>
    <w:p w:rsidR="00412D1F" w:rsidRDefault="00D06F2B" w:rsidP="00412D1F">
      <w:pPr>
        <w:pStyle w:val="Podtitul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 </w:t>
      </w:r>
      <w:r w:rsidR="00C57482">
        <w:rPr>
          <w:color w:val="000000"/>
          <w:u w:val="single"/>
        </w:rPr>
        <w:t>z</w:t>
      </w:r>
      <w:r>
        <w:rPr>
          <w:color w:val="000000"/>
          <w:u w:val="single"/>
        </w:rPr>
        <w:t xml:space="preserve"> </w:t>
      </w:r>
      <w:proofErr w:type="gramStart"/>
      <w:r w:rsidR="00412D1F">
        <w:rPr>
          <w:color w:val="000000"/>
          <w:u w:val="single"/>
        </w:rPr>
        <w:t>jednání  výkonného</w:t>
      </w:r>
      <w:proofErr w:type="gramEnd"/>
      <w:r w:rsidR="00412D1F">
        <w:rPr>
          <w:color w:val="000000"/>
          <w:u w:val="single"/>
        </w:rPr>
        <w:t xml:space="preserve"> výboru OSH Kroměříž</w:t>
      </w:r>
      <w:r w:rsidR="00B3368E">
        <w:rPr>
          <w:color w:val="000000"/>
          <w:u w:val="single"/>
        </w:rPr>
        <w:t xml:space="preserve">, konaného </w:t>
      </w:r>
      <w:r w:rsidR="00412D1F">
        <w:rPr>
          <w:color w:val="000000"/>
          <w:u w:val="single"/>
        </w:rPr>
        <w:t xml:space="preserve"> dne </w:t>
      </w:r>
      <w:r w:rsidR="00C822C7">
        <w:rPr>
          <w:color w:val="000000"/>
          <w:u w:val="single"/>
        </w:rPr>
        <w:t>30. 9.</w:t>
      </w:r>
      <w:r w:rsidR="00340459">
        <w:rPr>
          <w:color w:val="000000"/>
          <w:u w:val="single"/>
        </w:rPr>
        <w:t xml:space="preserve"> </w:t>
      </w:r>
      <w:r w:rsidR="00C91059">
        <w:rPr>
          <w:color w:val="000000"/>
          <w:u w:val="single"/>
        </w:rPr>
        <w:t>2015</w:t>
      </w:r>
      <w:r w:rsidR="00412D1F">
        <w:rPr>
          <w:color w:val="000000"/>
          <w:u w:val="single"/>
        </w:rPr>
        <w:t xml:space="preserve">   v Kroměříži  </w:t>
      </w:r>
    </w:p>
    <w:p w:rsidR="00F2490C" w:rsidRDefault="00F2490C" w:rsidP="00412D1F">
      <w:pPr>
        <w:pStyle w:val="Podtitul"/>
        <w:jc w:val="center"/>
        <w:rPr>
          <w:color w:val="000000"/>
          <w:u w:val="single"/>
        </w:rPr>
      </w:pPr>
    </w:p>
    <w:p w:rsidR="009B6CA8" w:rsidRDefault="009B6CA8" w:rsidP="00412D1F">
      <w:pPr>
        <w:pStyle w:val="Podtitul"/>
        <w:rPr>
          <w:color w:val="000000"/>
          <w:szCs w:val="24"/>
        </w:rPr>
      </w:pPr>
    </w:p>
    <w:p w:rsidR="00D06F2B" w:rsidRPr="00192F4F" w:rsidRDefault="00D06F2B" w:rsidP="00412D1F">
      <w:pPr>
        <w:pStyle w:val="Podtitul"/>
        <w:rPr>
          <w:i/>
          <w:color w:val="000000"/>
          <w:szCs w:val="24"/>
        </w:rPr>
      </w:pPr>
      <w:r w:rsidRPr="00192F4F">
        <w:rPr>
          <w:i/>
          <w:color w:val="000000"/>
          <w:szCs w:val="24"/>
        </w:rPr>
        <w:t>Usnesení č. 1 /XV</w:t>
      </w:r>
      <w:r w:rsidR="00C822C7">
        <w:rPr>
          <w:i/>
          <w:color w:val="000000"/>
          <w:szCs w:val="24"/>
        </w:rPr>
        <w:t>I</w:t>
      </w:r>
      <w:r w:rsidRPr="00192F4F">
        <w:rPr>
          <w:i/>
          <w:color w:val="000000"/>
          <w:szCs w:val="24"/>
        </w:rPr>
        <w:t>I/2015</w:t>
      </w:r>
    </w:p>
    <w:p w:rsidR="00D06F2B" w:rsidRDefault="00D06F2B" w:rsidP="00412D1F">
      <w:pPr>
        <w:pStyle w:val="Podtitul"/>
        <w:rPr>
          <w:color w:val="000000"/>
          <w:szCs w:val="24"/>
        </w:rPr>
      </w:pPr>
      <w:r w:rsidRPr="002C0A5A">
        <w:rPr>
          <w:b/>
          <w:color w:val="000000"/>
          <w:szCs w:val="24"/>
        </w:rPr>
        <w:t>Bere na vědomí</w:t>
      </w:r>
      <w:r>
        <w:rPr>
          <w:color w:val="000000"/>
          <w:szCs w:val="24"/>
        </w:rPr>
        <w:t xml:space="preserve"> </w:t>
      </w:r>
    </w:p>
    <w:p w:rsidR="00C822C7" w:rsidRDefault="00FE2871" w:rsidP="003A287E">
      <w:pPr>
        <w:pStyle w:val="Podtitul"/>
        <w:numPr>
          <w:ilvl w:val="0"/>
          <w:numId w:val="35"/>
        </w:numPr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0C6265">
        <w:rPr>
          <w:color w:val="000000"/>
          <w:szCs w:val="24"/>
        </w:rPr>
        <w:t>růběh soutěže o Zlatý pohár hejtmana Zlínského kraje</w:t>
      </w:r>
      <w:r w:rsidR="003A287E">
        <w:rPr>
          <w:color w:val="000000"/>
          <w:szCs w:val="24"/>
        </w:rPr>
        <w:t xml:space="preserve"> 19. 9. 2015 </w:t>
      </w:r>
      <w:r w:rsidR="000C6265">
        <w:rPr>
          <w:color w:val="000000"/>
          <w:szCs w:val="24"/>
        </w:rPr>
        <w:t xml:space="preserve"> – pořadatel</w:t>
      </w:r>
      <w:r w:rsidR="003A287E">
        <w:rPr>
          <w:color w:val="000000"/>
          <w:szCs w:val="24"/>
        </w:rPr>
        <w:t xml:space="preserve">em </w:t>
      </w:r>
      <w:proofErr w:type="gramStart"/>
      <w:r w:rsidR="003A287E">
        <w:rPr>
          <w:color w:val="000000"/>
          <w:szCs w:val="24"/>
        </w:rPr>
        <w:t xml:space="preserve">byly </w:t>
      </w:r>
      <w:r w:rsidR="000C6265">
        <w:rPr>
          <w:color w:val="000000"/>
          <w:szCs w:val="24"/>
        </w:rPr>
        <w:t xml:space="preserve"> sbory</w:t>
      </w:r>
      <w:proofErr w:type="gramEnd"/>
      <w:r w:rsidR="000C6265">
        <w:rPr>
          <w:color w:val="000000"/>
          <w:szCs w:val="24"/>
        </w:rPr>
        <w:t xml:space="preserve"> okrsku Slavkov pod Hostýnem – velké poděkování za přípravu, realizaci a průběh soutěže</w:t>
      </w:r>
      <w:r w:rsidR="003A287E">
        <w:rPr>
          <w:color w:val="000000"/>
          <w:szCs w:val="24"/>
        </w:rPr>
        <w:t xml:space="preserve">. Soutěž byla velmi kladně hodnocena. </w:t>
      </w:r>
      <w:r w:rsidR="000C6265">
        <w:rPr>
          <w:color w:val="000000"/>
          <w:szCs w:val="24"/>
        </w:rPr>
        <w:t xml:space="preserve"> </w:t>
      </w:r>
    </w:p>
    <w:p w:rsidR="003A287E" w:rsidRDefault="003A287E" w:rsidP="00412D1F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  <w:r w:rsidR="000C6265">
        <w:rPr>
          <w:color w:val="000000"/>
          <w:szCs w:val="24"/>
        </w:rPr>
        <w:t>Velký úspěch domácích družstev vítězství muži</w:t>
      </w:r>
      <w:r>
        <w:rPr>
          <w:color w:val="000000"/>
          <w:szCs w:val="24"/>
        </w:rPr>
        <w:t xml:space="preserve"> (SDH </w:t>
      </w:r>
      <w:proofErr w:type="gramStart"/>
      <w:r>
        <w:rPr>
          <w:color w:val="000000"/>
          <w:szCs w:val="24"/>
        </w:rPr>
        <w:t xml:space="preserve">Pravčice) </w:t>
      </w:r>
      <w:r w:rsidR="000C6265">
        <w:rPr>
          <w:color w:val="000000"/>
          <w:szCs w:val="24"/>
        </w:rPr>
        <w:t>, ženy</w:t>
      </w:r>
      <w:proofErr w:type="gramEnd"/>
      <w:r>
        <w:rPr>
          <w:color w:val="000000"/>
          <w:szCs w:val="24"/>
        </w:rPr>
        <w:t xml:space="preserve"> (SDH Zahnašovice ). </w:t>
      </w:r>
      <w:r w:rsidR="000C626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-      </w:t>
      </w:r>
      <w:r w:rsidR="000C6265">
        <w:rPr>
          <w:color w:val="000000"/>
          <w:szCs w:val="24"/>
        </w:rPr>
        <w:t>Pohár ředitele</w:t>
      </w:r>
      <w:r>
        <w:rPr>
          <w:color w:val="000000"/>
          <w:szCs w:val="24"/>
        </w:rPr>
        <w:t xml:space="preserve"> HZS </w:t>
      </w:r>
      <w:r w:rsidR="000C6265">
        <w:rPr>
          <w:color w:val="000000"/>
          <w:szCs w:val="24"/>
        </w:rPr>
        <w:t xml:space="preserve"> Jarcová</w:t>
      </w:r>
      <w:r>
        <w:rPr>
          <w:color w:val="000000"/>
          <w:szCs w:val="24"/>
        </w:rPr>
        <w:t xml:space="preserve">, okres Vsetín </w:t>
      </w:r>
      <w:r w:rsidR="000C6265">
        <w:rPr>
          <w:color w:val="000000"/>
          <w:szCs w:val="24"/>
        </w:rPr>
        <w:t xml:space="preserve"> – umístění </w:t>
      </w:r>
      <w:r>
        <w:rPr>
          <w:color w:val="000000"/>
          <w:szCs w:val="24"/>
        </w:rPr>
        <w:t xml:space="preserve">našich družstev v druhé polovině    </w:t>
      </w:r>
    </w:p>
    <w:p w:rsidR="003A287E" w:rsidRDefault="003A287E" w:rsidP="00412D1F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 xml:space="preserve">       startovního pole</w:t>
      </w:r>
      <w:r w:rsidR="000C6265">
        <w:rPr>
          <w:color w:val="000000"/>
          <w:szCs w:val="24"/>
        </w:rPr>
        <w:t xml:space="preserve">, velmi dobrá připravenost soutěže – neúčast SDH Pravčice v kategorii </w:t>
      </w:r>
    </w:p>
    <w:p w:rsidR="000C6265" w:rsidRDefault="003A287E" w:rsidP="00412D1F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  <w:proofErr w:type="gramStart"/>
      <w:r w:rsidR="000C6265">
        <w:rPr>
          <w:color w:val="000000"/>
          <w:szCs w:val="24"/>
        </w:rPr>
        <w:t>starší , měli</w:t>
      </w:r>
      <w:proofErr w:type="gramEnd"/>
      <w:r w:rsidR="000C6265">
        <w:rPr>
          <w:color w:val="000000"/>
          <w:szCs w:val="24"/>
        </w:rPr>
        <w:t xml:space="preserve"> zájem a bez omluvy nepřijeli – zákaz reprezentace OSH Kroměříž  v roce  2016</w:t>
      </w:r>
    </w:p>
    <w:p w:rsidR="00C822C7" w:rsidRDefault="003A287E" w:rsidP="00412D1F">
      <w:pPr>
        <w:pStyle w:val="Podtitul"/>
        <w:rPr>
          <w:color w:val="000000"/>
          <w:szCs w:val="24"/>
        </w:rPr>
      </w:pPr>
      <w:r w:rsidRPr="003A287E">
        <w:rPr>
          <w:b/>
          <w:color w:val="000000"/>
          <w:szCs w:val="24"/>
        </w:rPr>
        <w:t>Schvaluje</w:t>
      </w:r>
      <w:r>
        <w:rPr>
          <w:b/>
          <w:color w:val="000000"/>
          <w:szCs w:val="24"/>
        </w:rPr>
        <w:t xml:space="preserve"> -</w:t>
      </w:r>
      <w:r>
        <w:rPr>
          <w:color w:val="000000"/>
          <w:szCs w:val="24"/>
        </w:rPr>
        <w:t xml:space="preserve"> odměnu moderátorovi soutěže O zlatý pohár hejtmana Zlínského kraje ve výši Kč </w:t>
      </w:r>
      <w:proofErr w:type="gramStart"/>
      <w:r>
        <w:rPr>
          <w:color w:val="000000"/>
          <w:szCs w:val="24"/>
        </w:rPr>
        <w:t>1000,-</w:t>
      </w:r>
      <w:r w:rsidR="000846CD">
        <w:rPr>
          <w:color w:val="000000"/>
          <w:szCs w:val="24"/>
        </w:rPr>
        <w:t xml:space="preserve"> </w:t>
      </w:r>
      <w:r w:rsidR="00FE2871">
        <w:rPr>
          <w:color w:val="000000"/>
          <w:szCs w:val="24"/>
        </w:rPr>
        <w:t>.</w:t>
      </w:r>
      <w:proofErr w:type="gramEnd"/>
    </w:p>
    <w:p w:rsidR="00C822C7" w:rsidRDefault="00C822C7" w:rsidP="00412D1F">
      <w:pPr>
        <w:pStyle w:val="Podtitul"/>
        <w:rPr>
          <w:color w:val="000000"/>
          <w:szCs w:val="24"/>
        </w:rPr>
      </w:pPr>
    </w:p>
    <w:p w:rsidR="00C822C7" w:rsidRDefault="00C822C7" w:rsidP="00412D1F">
      <w:pPr>
        <w:pStyle w:val="Podtitul"/>
        <w:rPr>
          <w:color w:val="000000"/>
          <w:szCs w:val="24"/>
        </w:rPr>
      </w:pPr>
    </w:p>
    <w:p w:rsidR="00D06F2B" w:rsidRPr="00192F4F" w:rsidRDefault="00D06F2B" w:rsidP="00412D1F">
      <w:pPr>
        <w:pStyle w:val="Podtitul"/>
        <w:rPr>
          <w:i/>
          <w:color w:val="000000"/>
          <w:szCs w:val="24"/>
        </w:rPr>
      </w:pPr>
      <w:r w:rsidRPr="00192F4F">
        <w:rPr>
          <w:i/>
          <w:color w:val="000000"/>
          <w:szCs w:val="24"/>
        </w:rPr>
        <w:t>Usnesení č. 2/ XV</w:t>
      </w:r>
      <w:r w:rsidR="000C6265">
        <w:rPr>
          <w:i/>
          <w:color w:val="000000"/>
          <w:szCs w:val="24"/>
        </w:rPr>
        <w:t>I</w:t>
      </w:r>
      <w:r w:rsidRPr="00192F4F">
        <w:rPr>
          <w:i/>
          <w:color w:val="000000"/>
          <w:szCs w:val="24"/>
        </w:rPr>
        <w:t>I/ 2015</w:t>
      </w:r>
    </w:p>
    <w:p w:rsidR="003A287E" w:rsidRDefault="00D06F2B" w:rsidP="000C6265">
      <w:pPr>
        <w:pStyle w:val="Seznamsodrkami"/>
        <w:numPr>
          <w:ilvl w:val="0"/>
          <w:numId w:val="0"/>
        </w:numPr>
        <w:ind w:left="360"/>
      </w:pPr>
      <w:r w:rsidRPr="002C0A5A">
        <w:rPr>
          <w:b/>
        </w:rPr>
        <w:t>Bere na vědomí</w:t>
      </w:r>
      <w:r>
        <w:t xml:space="preserve"> </w:t>
      </w:r>
    </w:p>
    <w:p w:rsidR="003A287E" w:rsidRDefault="000C6265" w:rsidP="003A287E">
      <w:pPr>
        <w:pStyle w:val="Seznamsodrkami"/>
        <w:numPr>
          <w:ilvl w:val="0"/>
          <w:numId w:val="35"/>
        </w:numPr>
      </w:pPr>
      <w:r>
        <w:t>zprávu o rekreaci ZH na Horní Bečvě zároveň spojenou s</w:t>
      </w:r>
      <w:r w:rsidR="003A287E">
        <w:t xml:space="preserve"> jednodenní </w:t>
      </w:r>
      <w:r>
        <w:t>poradou vedení KSH</w:t>
      </w:r>
      <w:r w:rsidR="003A287E">
        <w:t xml:space="preserve">, </w:t>
      </w:r>
    </w:p>
    <w:p w:rsidR="000C6265" w:rsidRDefault="005164A6" w:rsidP="003A287E">
      <w:pPr>
        <w:pStyle w:val="Seznamsodrkami"/>
        <w:numPr>
          <w:ilvl w:val="0"/>
          <w:numId w:val="35"/>
        </w:numPr>
      </w:pPr>
      <w:r>
        <w:rPr>
          <w:color w:val="000000"/>
        </w:rPr>
        <w:t>zajištění účasti</w:t>
      </w:r>
      <w:r w:rsidR="003A287E">
        <w:rPr>
          <w:color w:val="000000"/>
        </w:rPr>
        <w:t xml:space="preserve"> 11 ZH</w:t>
      </w:r>
      <w:r w:rsidR="00FE2871">
        <w:rPr>
          <w:color w:val="000000"/>
        </w:rPr>
        <w:t xml:space="preserve"> na krajském setkání 9. 10. v Hovězím </w:t>
      </w:r>
      <w:r w:rsidR="003A287E">
        <w:rPr>
          <w:color w:val="000000"/>
        </w:rPr>
        <w:t xml:space="preserve"> a jejich  </w:t>
      </w:r>
      <w:r>
        <w:rPr>
          <w:color w:val="000000"/>
        </w:rPr>
        <w:t>doprav</w:t>
      </w:r>
      <w:r w:rsidR="00FE2871">
        <w:rPr>
          <w:color w:val="000000"/>
        </w:rPr>
        <w:t>u</w:t>
      </w:r>
      <w:r>
        <w:rPr>
          <w:color w:val="000000"/>
        </w:rPr>
        <w:t xml:space="preserve"> dle seznamu přihlášených – Tranzit SDH Kroměříž a vozidlo p. </w:t>
      </w:r>
      <w:proofErr w:type="gramStart"/>
      <w:r>
        <w:rPr>
          <w:color w:val="000000"/>
        </w:rPr>
        <w:t xml:space="preserve">Šindelek </w:t>
      </w:r>
      <w:r w:rsidR="003A287E">
        <w:rPr>
          <w:color w:val="000000"/>
        </w:rPr>
        <w:t>.</w:t>
      </w:r>
      <w:proofErr w:type="gramEnd"/>
    </w:p>
    <w:p w:rsidR="009D2C55" w:rsidRDefault="009D2C55" w:rsidP="009D2C55">
      <w:pPr>
        <w:pStyle w:val="Podtitul"/>
        <w:rPr>
          <w:color w:val="000000"/>
          <w:szCs w:val="24"/>
        </w:rPr>
      </w:pPr>
    </w:p>
    <w:p w:rsidR="00B5419E" w:rsidRPr="00192F4F" w:rsidRDefault="00B5419E" w:rsidP="009D2C55">
      <w:pPr>
        <w:pStyle w:val="Podtitul"/>
        <w:rPr>
          <w:i/>
          <w:color w:val="000000"/>
          <w:szCs w:val="24"/>
        </w:rPr>
      </w:pPr>
      <w:r w:rsidRPr="00192F4F">
        <w:rPr>
          <w:i/>
          <w:color w:val="000000"/>
          <w:szCs w:val="24"/>
        </w:rPr>
        <w:t xml:space="preserve">Usnesení </w:t>
      </w:r>
      <w:r w:rsidR="007A4296" w:rsidRPr="00192F4F">
        <w:rPr>
          <w:i/>
          <w:color w:val="000000"/>
          <w:szCs w:val="24"/>
        </w:rPr>
        <w:t>č. 3 / XV</w:t>
      </w:r>
      <w:r w:rsidR="000C6265">
        <w:rPr>
          <w:i/>
          <w:color w:val="000000"/>
          <w:szCs w:val="24"/>
        </w:rPr>
        <w:t>I</w:t>
      </w:r>
      <w:r w:rsidR="007A4296" w:rsidRPr="00192F4F">
        <w:rPr>
          <w:i/>
          <w:color w:val="000000"/>
          <w:szCs w:val="24"/>
        </w:rPr>
        <w:t>I/ 2015</w:t>
      </w:r>
    </w:p>
    <w:p w:rsidR="00B5419E" w:rsidRDefault="00381ECD" w:rsidP="000C6265">
      <w:pPr>
        <w:pStyle w:val="Podtitul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Schvaluje </w:t>
      </w:r>
      <w:r w:rsidR="00A80FAE" w:rsidRPr="00A80FAE">
        <w:rPr>
          <w:color w:val="000000"/>
          <w:szCs w:val="24"/>
        </w:rPr>
        <w:t>organizační</w:t>
      </w:r>
      <w:r w:rsidR="00A80FAE">
        <w:rPr>
          <w:b/>
          <w:color w:val="000000"/>
          <w:szCs w:val="24"/>
        </w:rPr>
        <w:t xml:space="preserve"> z</w:t>
      </w:r>
      <w:r w:rsidR="000846CD">
        <w:rPr>
          <w:color w:val="000000"/>
          <w:szCs w:val="24"/>
        </w:rPr>
        <w:t>abezpečení okr</w:t>
      </w:r>
      <w:r w:rsidR="003A287E">
        <w:rPr>
          <w:color w:val="000000"/>
          <w:szCs w:val="24"/>
        </w:rPr>
        <w:t>e</w:t>
      </w:r>
      <w:r w:rsidR="000846CD">
        <w:rPr>
          <w:color w:val="000000"/>
          <w:szCs w:val="24"/>
        </w:rPr>
        <w:t>sního kola hry Plamen a sou</w:t>
      </w:r>
      <w:r w:rsidR="003A287E">
        <w:rPr>
          <w:color w:val="000000"/>
          <w:szCs w:val="24"/>
        </w:rPr>
        <w:t>t</w:t>
      </w:r>
      <w:r w:rsidR="000846CD">
        <w:rPr>
          <w:color w:val="000000"/>
          <w:szCs w:val="24"/>
        </w:rPr>
        <w:t xml:space="preserve">ěží dorostu </w:t>
      </w:r>
      <w:r w:rsidR="003A287E">
        <w:rPr>
          <w:color w:val="000000"/>
          <w:szCs w:val="24"/>
        </w:rPr>
        <w:t xml:space="preserve">– podzimní </w:t>
      </w:r>
      <w:r w:rsidR="00C677CC">
        <w:rPr>
          <w:color w:val="000000"/>
          <w:szCs w:val="24"/>
        </w:rPr>
        <w:t xml:space="preserve">kolo, které proběhne v sobotu 10. </w:t>
      </w:r>
      <w:r w:rsidR="00A80FAE">
        <w:rPr>
          <w:color w:val="000000"/>
          <w:szCs w:val="24"/>
        </w:rPr>
        <w:t>ř</w:t>
      </w:r>
      <w:r w:rsidR="00C677CC">
        <w:rPr>
          <w:color w:val="000000"/>
          <w:szCs w:val="24"/>
        </w:rPr>
        <w:t xml:space="preserve">íjna 2015 v Morkovicích. OZ je vyvěšeno na stránkách OSH, zajišťuje ORM ve spolupráci s SDH Morkovice. </w:t>
      </w:r>
    </w:p>
    <w:p w:rsidR="000C6265" w:rsidRDefault="000C6265" w:rsidP="000C6265">
      <w:pPr>
        <w:pStyle w:val="Podtitul"/>
        <w:rPr>
          <w:color w:val="000000"/>
          <w:szCs w:val="24"/>
        </w:rPr>
      </w:pPr>
    </w:p>
    <w:p w:rsidR="009D2C55" w:rsidRPr="00192F4F" w:rsidRDefault="009D2C55" w:rsidP="009D2C55">
      <w:pPr>
        <w:pStyle w:val="Podtitul"/>
        <w:rPr>
          <w:i/>
          <w:color w:val="000000"/>
          <w:szCs w:val="24"/>
        </w:rPr>
      </w:pPr>
      <w:r w:rsidRPr="00192F4F">
        <w:rPr>
          <w:i/>
          <w:color w:val="000000"/>
          <w:szCs w:val="24"/>
        </w:rPr>
        <w:t xml:space="preserve">Usnesení </w:t>
      </w:r>
      <w:r w:rsidR="007A4296" w:rsidRPr="00192F4F">
        <w:rPr>
          <w:i/>
          <w:color w:val="000000"/>
          <w:szCs w:val="24"/>
        </w:rPr>
        <w:t>č. 4/ XV</w:t>
      </w:r>
      <w:r w:rsidR="000C6265">
        <w:rPr>
          <w:i/>
          <w:color w:val="000000"/>
          <w:szCs w:val="24"/>
        </w:rPr>
        <w:t>I</w:t>
      </w:r>
      <w:r w:rsidR="007A4296" w:rsidRPr="00192F4F">
        <w:rPr>
          <w:i/>
          <w:color w:val="000000"/>
          <w:szCs w:val="24"/>
        </w:rPr>
        <w:t>I/ 2015</w:t>
      </w:r>
    </w:p>
    <w:p w:rsidR="00CA3A25" w:rsidRDefault="009D2C55" w:rsidP="000C6265">
      <w:pPr>
        <w:pStyle w:val="Podtitul"/>
        <w:rPr>
          <w:color w:val="000000"/>
          <w:szCs w:val="24"/>
        </w:rPr>
      </w:pPr>
      <w:r w:rsidRPr="002C0A5A">
        <w:rPr>
          <w:b/>
          <w:color w:val="000000"/>
          <w:szCs w:val="24"/>
        </w:rPr>
        <w:t>Bere na vědomí</w:t>
      </w:r>
      <w:r>
        <w:rPr>
          <w:color w:val="000000"/>
          <w:szCs w:val="24"/>
        </w:rPr>
        <w:t xml:space="preserve"> inform</w:t>
      </w:r>
      <w:r w:rsidR="002C0A5A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ci o </w:t>
      </w:r>
      <w:r w:rsidR="000C6265">
        <w:rPr>
          <w:color w:val="000000"/>
          <w:szCs w:val="24"/>
        </w:rPr>
        <w:t>prvním jednání VV SH ČMS, kde byly rozděleny kompetence</w:t>
      </w:r>
      <w:r w:rsidR="00C677CC">
        <w:rPr>
          <w:color w:val="000000"/>
          <w:szCs w:val="24"/>
        </w:rPr>
        <w:t xml:space="preserve"> náměstků </w:t>
      </w:r>
      <w:proofErr w:type="gramStart"/>
      <w:r w:rsidR="00C677CC">
        <w:rPr>
          <w:color w:val="000000"/>
          <w:szCs w:val="24"/>
        </w:rPr>
        <w:t xml:space="preserve">starosty </w:t>
      </w:r>
      <w:r w:rsidR="000C6265">
        <w:rPr>
          <w:color w:val="000000"/>
          <w:szCs w:val="24"/>
        </w:rPr>
        <w:t xml:space="preserve"> a  úkoly</w:t>
      </w:r>
      <w:proofErr w:type="gramEnd"/>
      <w:r w:rsidR="00C677CC">
        <w:rPr>
          <w:color w:val="000000"/>
          <w:szCs w:val="24"/>
        </w:rPr>
        <w:t xml:space="preserve"> v novém volebním období</w:t>
      </w:r>
      <w:r w:rsidR="000C6265">
        <w:rPr>
          <w:color w:val="000000"/>
          <w:szCs w:val="24"/>
        </w:rPr>
        <w:t xml:space="preserve">, vše je zveřejněno na IS SH ČMS. </w:t>
      </w:r>
    </w:p>
    <w:p w:rsidR="000C6265" w:rsidRDefault="000C6265" w:rsidP="009D2C55">
      <w:pPr>
        <w:pStyle w:val="Podtitul"/>
        <w:rPr>
          <w:color w:val="000000"/>
          <w:szCs w:val="24"/>
        </w:rPr>
      </w:pPr>
    </w:p>
    <w:p w:rsidR="00B5419E" w:rsidRPr="00192F4F" w:rsidRDefault="00B5419E" w:rsidP="009D2C55">
      <w:pPr>
        <w:pStyle w:val="Podtitul"/>
        <w:rPr>
          <w:i/>
          <w:color w:val="000000"/>
          <w:szCs w:val="24"/>
        </w:rPr>
      </w:pPr>
      <w:r w:rsidRPr="00192F4F">
        <w:rPr>
          <w:i/>
          <w:color w:val="000000"/>
          <w:szCs w:val="24"/>
        </w:rPr>
        <w:t xml:space="preserve">Usnesení </w:t>
      </w:r>
      <w:r w:rsidR="007A4296" w:rsidRPr="00192F4F">
        <w:rPr>
          <w:i/>
          <w:color w:val="000000"/>
          <w:szCs w:val="24"/>
        </w:rPr>
        <w:t>č. 5/ XV</w:t>
      </w:r>
      <w:r w:rsidR="00222B2C">
        <w:rPr>
          <w:i/>
          <w:color w:val="000000"/>
          <w:szCs w:val="24"/>
        </w:rPr>
        <w:t>I</w:t>
      </w:r>
      <w:r w:rsidR="007A4296" w:rsidRPr="00192F4F">
        <w:rPr>
          <w:i/>
          <w:color w:val="000000"/>
          <w:szCs w:val="24"/>
        </w:rPr>
        <w:t>I/ 2015</w:t>
      </w:r>
    </w:p>
    <w:p w:rsidR="00B5419E" w:rsidRDefault="00B5419E" w:rsidP="00222B2C">
      <w:pPr>
        <w:pStyle w:val="Podtitul"/>
        <w:rPr>
          <w:color w:val="000000"/>
          <w:szCs w:val="24"/>
        </w:rPr>
      </w:pPr>
      <w:r w:rsidRPr="00B5419E">
        <w:rPr>
          <w:b/>
          <w:color w:val="000000"/>
          <w:szCs w:val="24"/>
        </w:rPr>
        <w:t xml:space="preserve">Bere na </w:t>
      </w:r>
      <w:proofErr w:type="gramStart"/>
      <w:r w:rsidRPr="00B5419E">
        <w:rPr>
          <w:b/>
          <w:color w:val="000000"/>
          <w:szCs w:val="24"/>
        </w:rPr>
        <w:t>vědomí</w:t>
      </w:r>
      <w:r>
        <w:rPr>
          <w:color w:val="000000"/>
          <w:szCs w:val="24"/>
        </w:rPr>
        <w:t xml:space="preserve"> </w:t>
      </w:r>
      <w:r w:rsidR="00381ECD">
        <w:rPr>
          <w:color w:val="000000"/>
          <w:szCs w:val="24"/>
        </w:rPr>
        <w:t xml:space="preserve"> informaci</w:t>
      </w:r>
      <w:proofErr w:type="gramEnd"/>
      <w:r w:rsidR="00381ECD">
        <w:rPr>
          <w:color w:val="000000"/>
          <w:szCs w:val="24"/>
        </w:rPr>
        <w:t xml:space="preserve"> o zrušení podzimního  termínu </w:t>
      </w:r>
      <w:r w:rsidR="00222B2C">
        <w:rPr>
          <w:color w:val="000000"/>
          <w:szCs w:val="24"/>
        </w:rPr>
        <w:t xml:space="preserve">jednání </w:t>
      </w:r>
      <w:r w:rsidR="00C677CC">
        <w:rPr>
          <w:color w:val="000000"/>
          <w:szCs w:val="24"/>
        </w:rPr>
        <w:t xml:space="preserve">shromáždění představitelů </w:t>
      </w:r>
      <w:r w:rsidR="00222B2C">
        <w:rPr>
          <w:color w:val="000000"/>
          <w:szCs w:val="24"/>
        </w:rPr>
        <w:t xml:space="preserve"> SDH </w:t>
      </w:r>
      <w:r w:rsidR="00C677CC">
        <w:rPr>
          <w:color w:val="000000"/>
          <w:szCs w:val="24"/>
        </w:rPr>
        <w:t xml:space="preserve"> okresu Kroměříž </w:t>
      </w:r>
      <w:r w:rsidR="00222B2C">
        <w:rPr>
          <w:color w:val="000000"/>
          <w:szCs w:val="24"/>
        </w:rPr>
        <w:t>– není vhodný</w:t>
      </w:r>
      <w:r w:rsidR="00381ECD">
        <w:rPr>
          <w:color w:val="000000"/>
          <w:szCs w:val="24"/>
        </w:rPr>
        <w:t xml:space="preserve"> volný </w:t>
      </w:r>
      <w:r w:rsidR="00222B2C">
        <w:rPr>
          <w:color w:val="000000"/>
          <w:szCs w:val="24"/>
        </w:rPr>
        <w:t xml:space="preserve"> termín, také podstatné jednání proběhlo v březnu 2015</w:t>
      </w:r>
      <w:r w:rsidR="00C677CC">
        <w:rPr>
          <w:color w:val="000000"/>
          <w:szCs w:val="24"/>
        </w:rPr>
        <w:t xml:space="preserve"> – shromáždění delegátů</w:t>
      </w:r>
      <w:r w:rsidR="00222B2C">
        <w:rPr>
          <w:color w:val="000000"/>
          <w:szCs w:val="24"/>
        </w:rPr>
        <w:t>.</w:t>
      </w:r>
    </w:p>
    <w:p w:rsidR="00222B2C" w:rsidRDefault="00222B2C" w:rsidP="00222B2C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 xml:space="preserve">Návrh na spojení jednání společně s akcí </w:t>
      </w:r>
      <w:r w:rsidR="005164A6">
        <w:rPr>
          <w:color w:val="000000"/>
          <w:szCs w:val="24"/>
        </w:rPr>
        <w:t xml:space="preserve">ohledně přeregistrace, </w:t>
      </w:r>
      <w:r w:rsidR="00C677CC">
        <w:rPr>
          <w:color w:val="000000"/>
          <w:szCs w:val="24"/>
        </w:rPr>
        <w:t xml:space="preserve">které proběhne podle </w:t>
      </w:r>
      <w:r w:rsidR="00FE2871">
        <w:rPr>
          <w:color w:val="000000"/>
          <w:szCs w:val="24"/>
        </w:rPr>
        <w:t>pokynů SH ČMS.</w:t>
      </w:r>
      <w:r>
        <w:rPr>
          <w:color w:val="000000"/>
          <w:szCs w:val="24"/>
        </w:rPr>
        <w:t xml:space="preserve"> </w:t>
      </w:r>
    </w:p>
    <w:p w:rsidR="00222B2C" w:rsidRDefault="00222B2C" w:rsidP="00222B2C">
      <w:pPr>
        <w:pStyle w:val="Podtitul"/>
        <w:rPr>
          <w:color w:val="000000"/>
          <w:szCs w:val="24"/>
        </w:rPr>
      </w:pPr>
      <w:r w:rsidRPr="00C677CC">
        <w:rPr>
          <w:b/>
          <w:color w:val="000000"/>
          <w:szCs w:val="24"/>
        </w:rPr>
        <w:t>S</w:t>
      </w:r>
      <w:r w:rsidR="005164A6" w:rsidRPr="00C677CC">
        <w:rPr>
          <w:b/>
          <w:color w:val="000000"/>
          <w:szCs w:val="24"/>
        </w:rPr>
        <w:t>c</w:t>
      </w:r>
      <w:r w:rsidRPr="00C677CC">
        <w:rPr>
          <w:b/>
          <w:color w:val="000000"/>
          <w:szCs w:val="24"/>
        </w:rPr>
        <w:t>hvaluje a ukládá</w:t>
      </w:r>
      <w:r>
        <w:rPr>
          <w:color w:val="000000"/>
          <w:szCs w:val="24"/>
        </w:rPr>
        <w:t>:</w:t>
      </w:r>
    </w:p>
    <w:p w:rsidR="00222B2C" w:rsidRDefault="00C677CC" w:rsidP="00C677CC">
      <w:pPr>
        <w:pStyle w:val="Podtitul"/>
        <w:numPr>
          <w:ilvl w:val="0"/>
          <w:numId w:val="35"/>
        </w:numPr>
        <w:rPr>
          <w:color w:val="000000"/>
          <w:szCs w:val="24"/>
        </w:rPr>
      </w:pPr>
      <w:r>
        <w:rPr>
          <w:color w:val="000000"/>
          <w:szCs w:val="24"/>
        </w:rPr>
        <w:t>n</w:t>
      </w:r>
      <w:r w:rsidR="00222B2C">
        <w:rPr>
          <w:color w:val="000000"/>
          <w:szCs w:val="24"/>
        </w:rPr>
        <w:t xml:space="preserve">ahlášení termínu konání VVH do kanceláře OSH </w:t>
      </w:r>
    </w:p>
    <w:p w:rsidR="00C677CC" w:rsidRPr="00C677CC" w:rsidRDefault="005164A6" w:rsidP="00C677CC">
      <w:pPr>
        <w:pStyle w:val="Nzev"/>
        <w:numPr>
          <w:ilvl w:val="0"/>
          <w:numId w:val="35"/>
        </w:numPr>
        <w:jc w:val="left"/>
        <w:rPr>
          <w:szCs w:val="24"/>
        </w:rPr>
      </w:pPr>
      <w:r>
        <w:rPr>
          <w:szCs w:val="24"/>
        </w:rPr>
        <w:t xml:space="preserve">uskutečnění výročních valných hromad  SDH a </w:t>
      </w:r>
      <w:proofErr w:type="gramStart"/>
      <w:r>
        <w:rPr>
          <w:szCs w:val="24"/>
        </w:rPr>
        <w:t>okrsk</w:t>
      </w:r>
      <w:r w:rsidRPr="008E0020">
        <w:rPr>
          <w:szCs w:val="24"/>
        </w:rPr>
        <w:t>ů</w:t>
      </w:r>
      <w:r w:rsidR="00FE2871">
        <w:rPr>
          <w:szCs w:val="24"/>
        </w:rPr>
        <w:t xml:space="preserve"> v </w:t>
      </w:r>
      <w:r>
        <w:rPr>
          <w:szCs w:val="24"/>
        </w:rPr>
        <w:t xml:space="preserve"> termínech</w:t>
      </w:r>
      <w:proofErr w:type="gramEnd"/>
      <w:r>
        <w:rPr>
          <w:szCs w:val="24"/>
        </w:rPr>
        <w:t>, a to :</w:t>
      </w:r>
      <w:r w:rsidRPr="00996787">
        <w:rPr>
          <w:rStyle w:val="Nadpis3Char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hd w:val="clear" w:color="auto" w:fill="FFFFFF"/>
        </w:rPr>
        <w:br/>
        <w:t>SDH:               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1. 11. 2015 -  31. 1. 2016</w:t>
      </w:r>
      <w:r>
        <w:rPr>
          <w:rFonts w:ascii="Arial" w:hAnsi="Arial" w:cs="Arial"/>
          <w:color w:val="000000"/>
          <w:sz w:val="20"/>
          <w:shd w:val="clear" w:color="auto" w:fill="FFFFFF"/>
        </w:rPr>
        <w:br/>
        <w:t>Okrsky: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hd w:val="clear" w:color="auto" w:fill="FFFFFF"/>
        </w:rPr>
        <w:t>          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1.1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>. 2016  – 29. 2. 2016</w:t>
      </w:r>
    </w:p>
    <w:p w:rsidR="005164A6" w:rsidRPr="00C677CC" w:rsidRDefault="00C677CC" w:rsidP="00C677CC">
      <w:pPr>
        <w:pStyle w:val="Nzev"/>
        <w:ind w:left="420"/>
        <w:jc w:val="left"/>
        <w:rPr>
          <w:szCs w:val="24"/>
        </w:rPr>
      </w:pPr>
      <w:proofErr w:type="gramStart"/>
      <w:r>
        <w:rPr>
          <w:szCs w:val="24"/>
        </w:rPr>
        <w:t>-</w:t>
      </w:r>
      <w:r>
        <w:rPr>
          <w:rStyle w:val="Siln"/>
          <w:b w:val="0"/>
          <w:color w:val="000000"/>
          <w:szCs w:val="24"/>
          <w:shd w:val="clear" w:color="auto" w:fill="FFFFFF"/>
        </w:rPr>
        <w:t xml:space="preserve"> </w:t>
      </w:r>
      <w:r w:rsidR="005164A6" w:rsidRPr="00C677CC">
        <w:rPr>
          <w:rStyle w:val="Siln"/>
          <w:b w:val="0"/>
          <w:color w:val="000000"/>
          <w:szCs w:val="24"/>
          <w:shd w:val="clear" w:color="auto" w:fill="FFFFFF"/>
        </w:rPr>
        <w:t xml:space="preserve"> zajistit</w:t>
      </w:r>
      <w:proofErr w:type="gramEnd"/>
      <w:r w:rsidR="005164A6">
        <w:t xml:space="preserve"> vyplnění připravených materiálů pro kancelář OSH Kroměříž: </w:t>
      </w:r>
    </w:p>
    <w:p w:rsidR="005164A6" w:rsidRDefault="005164A6" w:rsidP="005164A6">
      <w:pPr>
        <w:pStyle w:val="Odstavecseseznamem"/>
        <w:numPr>
          <w:ilvl w:val="0"/>
          <w:numId w:val="34"/>
        </w:numPr>
        <w:tabs>
          <w:tab w:val="num" w:pos="1440"/>
        </w:tabs>
      </w:pPr>
      <w:r>
        <w:t xml:space="preserve"> hlášení o činnosti za rok 2015, </w:t>
      </w:r>
    </w:p>
    <w:p w:rsidR="005164A6" w:rsidRDefault="005164A6" w:rsidP="005164A6">
      <w:pPr>
        <w:pStyle w:val="Odstavecseseznamem"/>
        <w:numPr>
          <w:ilvl w:val="0"/>
          <w:numId w:val="34"/>
        </w:numPr>
        <w:tabs>
          <w:tab w:val="num" w:pos="1440"/>
        </w:tabs>
      </w:pPr>
      <w:r>
        <w:t xml:space="preserve"> registrační list kolektivu MH,  </w:t>
      </w:r>
    </w:p>
    <w:p w:rsidR="005164A6" w:rsidRDefault="005164A6" w:rsidP="005164A6">
      <w:pPr>
        <w:pStyle w:val="Odstavecseseznamem"/>
        <w:numPr>
          <w:ilvl w:val="0"/>
          <w:numId w:val="34"/>
        </w:numPr>
        <w:tabs>
          <w:tab w:val="num" w:pos="1440"/>
        </w:tabs>
      </w:pPr>
      <w:r>
        <w:t xml:space="preserve"> plán práce SDH na rok 2016 a termíny soutěží do Kalendáře soutěží OSH Kroměříž  </w:t>
      </w:r>
    </w:p>
    <w:p w:rsidR="005164A6" w:rsidRDefault="005164A6" w:rsidP="00C677CC">
      <w:pPr>
        <w:pStyle w:val="Odstavecseseznamem"/>
        <w:tabs>
          <w:tab w:val="num" w:pos="1440"/>
        </w:tabs>
        <w:ind w:left="928"/>
      </w:pPr>
      <w:r>
        <w:t xml:space="preserve"> 2016, </w:t>
      </w:r>
    </w:p>
    <w:p w:rsidR="005164A6" w:rsidRDefault="005164A6" w:rsidP="005164A6">
      <w:pPr>
        <w:pStyle w:val="Nzev"/>
        <w:numPr>
          <w:ilvl w:val="0"/>
          <w:numId w:val="34"/>
        </w:numPr>
        <w:jc w:val="left"/>
        <w:rPr>
          <w:szCs w:val="24"/>
        </w:rPr>
      </w:pPr>
      <w:r>
        <w:rPr>
          <w:szCs w:val="24"/>
        </w:rPr>
        <w:t xml:space="preserve"> </w:t>
      </w:r>
      <w:r w:rsidR="00FE2871">
        <w:rPr>
          <w:szCs w:val="24"/>
        </w:rPr>
        <w:t>s</w:t>
      </w:r>
      <w:r>
        <w:rPr>
          <w:szCs w:val="24"/>
        </w:rPr>
        <w:t xml:space="preserve">tarostům SDH zajistit zaplacení členských příspěvků na rok 2016 do 1. února 2016    </w:t>
      </w:r>
    </w:p>
    <w:p w:rsidR="005164A6" w:rsidRDefault="005164A6" w:rsidP="005164A6">
      <w:pPr>
        <w:pStyle w:val="Nzev"/>
        <w:ind w:left="928"/>
        <w:jc w:val="left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ve  výši</w:t>
      </w:r>
      <w:proofErr w:type="gramEnd"/>
      <w:r>
        <w:rPr>
          <w:szCs w:val="24"/>
        </w:rPr>
        <w:t xml:space="preserve"> Kč 100 ,- za hasiče a Kč 100 ,- za mladé hasiče,</w:t>
      </w:r>
    </w:p>
    <w:p w:rsidR="005164A6" w:rsidRPr="003B0210" w:rsidRDefault="005164A6" w:rsidP="005164A6">
      <w:pPr>
        <w:pStyle w:val="Nzev"/>
        <w:ind w:left="928"/>
        <w:jc w:val="left"/>
        <w:rPr>
          <w:szCs w:val="24"/>
        </w:rPr>
      </w:pPr>
    </w:p>
    <w:p w:rsidR="00222B2C" w:rsidRDefault="00222B2C">
      <w:pPr>
        <w:rPr>
          <w:color w:val="000000"/>
          <w:lang w:eastAsia="en-US"/>
        </w:rPr>
      </w:pPr>
    </w:p>
    <w:p w:rsidR="00B5419E" w:rsidRDefault="00B5419E" w:rsidP="009D2C55">
      <w:pPr>
        <w:pStyle w:val="Podtitul"/>
        <w:rPr>
          <w:color w:val="000000"/>
          <w:szCs w:val="24"/>
        </w:rPr>
      </w:pPr>
    </w:p>
    <w:p w:rsidR="00727143" w:rsidRPr="00192F4F" w:rsidRDefault="00727143" w:rsidP="009D2C55">
      <w:pPr>
        <w:pStyle w:val="Podtitul"/>
        <w:rPr>
          <w:i/>
          <w:color w:val="000000"/>
          <w:szCs w:val="24"/>
        </w:rPr>
      </w:pPr>
      <w:r w:rsidRPr="00192F4F">
        <w:rPr>
          <w:i/>
          <w:color w:val="000000"/>
          <w:szCs w:val="24"/>
        </w:rPr>
        <w:t>Usnesení</w:t>
      </w:r>
      <w:r w:rsidR="007A4296" w:rsidRPr="00192F4F">
        <w:rPr>
          <w:i/>
          <w:color w:val="000000"/>
          <w:szCs w:val="24"/>
        </w:rPr>
        <w:t xml:space="preserve"> č. 6/ XV</w:t>
      </w:r>
      <w:r w:rsidR="00C677CC">
        <w:rPr>
          <w:i/>
          <w:color w:val="000000"/>
          <w:szCs w:val="24"/>
        </w:rPr>
        <w:t>I</w:t>
      </w:r>
      <w:r w:rsidR="007A4296" w:rsidRPr="00192F4F">
        <w:rPr>
          <w:i/>
          <w:color w:val="000000"/>
          <w:szCs w:val="24"/>
        </w:rPr>
        <w:t>I/ 2015</w:t>
      </w:r>
    </w:p>
    <w:p w:rsidR="00727143" w:rsidRDefault="00727143" w:rsidP="009D2C55">
      <w:pPr>
        <w:pStyle w:val="Podtitul"/>
        <w:rPr>
          <w:color w:val="000000"/>
          <w:szCs w:val="24"/>
        </w:rPr>
      </w:pPr>
      <w:r w:rsidRPr="00872DB2">
        <w:rPr>
          <w:b/>
          <w:color w:val="000000"/>
          <w:szCs w:val="24"/>
        </w:rPr>
        <w:t xml:space="preserve">Bere na vědomí </w:t>
      </w:r>
      <w:r w:rsidR="000846CD" w:rsidRPr="000846CD">
        <w:rPr>
          <w:color w:val="000000"/>
          <w:szCs w:val="24"/>
        </w:rPr>
        <w:t xml:space="preserve">zabezpečení odborné přípravy vedoucích kolektivů MH 7. </w:t>
      </w:r>
      <w:r w:rsidR="000846CD">
        <w:rPr>
          <w:color w:val="000000"/>
          <w:szCs w:val="24"/>
        </w:rPr>
        <w:t>a</w:t>
      </w:r>
      <w:r w:rsidR="000846CD" w:rsidRPr="000846CD">
        <w:rPr>
          <w:color w:val="000000"/>
          <w:szCs w:val="24"/>
        </w:rPr>
        <w:t xml:space="preserve"> 8. 11. 2015 na </w:t>
      </w:r>
      <w:proofErr w:type="gramStart"/>
      <w:r w:rsidR="000846CD" w:rsidRPr="000846CD">
        <w:rPr>
          <w:color w:val="000000"/>
          <w:szCs w:val="24"/>
        </w:rPr>
        <w:t xml:space="preserve">Rusavě </w:t>
      </w:r>
      <w:r w:rsidR="00C677CC">
        <w:rPr>
          <w:color w:val="000000"/>
          <w:szCs w:val="24"/>
        </w:rPr>
        <w:t>, penzion</w:t>
      </w:r>
      <w:proofErr w:type="gramEnd"/>
      <w:r w:rsidR="00C677CC">
        <w:rPr>
          <w:color w:val="000000"/>
          <w:szCs w:val="24"/>
        </w:rPr>
        <w:t xml:space="preserve"> Nad přehradou.</w:t>
      </w:r>
      <w:r w:rsidR="00381ECD">
        <w:rPr>
          <w:color w:val="000000"/>
          <w:szCs w:val="24"/>
        </w:rPr>
        <w:t xml:space="preserve"> </w:t>
      </w:r>
    </w:p>
    <w:p w:rsidR="00381ECD" w:rsidRDefault="00381ECD" w:rsidP="009D2C55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 xml:space="preserve">Ukládá předsedovi ORM kompletní zajištění akce v úzké spolupráci s členy ORM. </w:t>
      </w:r>
    </w:p>
    <w:p w:rsidR="00C677CC" w:rsidRPr="000846CD" w:rsidRDefault="00C677CC" w:rsidP="009D2C55">
      <w:pPr>
        <w:pStyle w:val="Podtitul"/>
        <w:rPr>
          <w:color w:val="000000"/>
          <w:szCs w:val="24"/>
        </w:rPr>
      </w:pPr>
    </w:p>
    <w:p w:rsidR="00727143" w:rsidRDefault="00727143" w:rsidP="009D2C55">
      <w:pPr>
        <w:pStyle w:val="Podtitul"/>
        <w:rPr>
          <w:color w:val="000000"/>
          <w:szCs w:val="24"/>
        </w:rPr>
      </w:pPr>
    </w:p>
    <w:p w:rsidR="00727143" w:rsidRPr="00192F4F" w:rsidRDefault="00727143" w:rsidP="009D2C55">
      <w:pPr>
        <w:pStyle w:val="Podtitul"/>
        <w:rPr>
          <w:i/>
          <w:color w:val="000000"/>
          <w:szCs w:val="24"/>
        </w:rPr>
      </w:pPr>
      <w:r w:rsidRPr="00192F4F">
        <w:rPr>
          <w:i/>
          <w:color w:val="000000"/>
          <w:szCs w:val="24"/>
        </w:rPr>
        <w:t xml:space="preserve">Usnesení </w:t>
      </w:r>
      <w:r w:rsidR="007A4296" w:rsidRPr="00192F4F">
        <w:rPr>
          <w:i/>
          <w:color w:val="000000"/>
          <w:szCs w:val="24"/>
        </w:rPr>
        <w:t>č. 7 / XV</w:t>
      </w:r>
      <w:r w:rsidR="00C677CC">
        <w:rPr>
          <w:i/>
          <w:color w:val="000000"/>
          <w:szCs w:val="24"/>
        </w:rPr>
        <w:t>I</w:t>
      </w:r>
      <w:r w:rsidR="007A4296" w:rsidRPr="00192F4F">
        <w:rPr>
          <w:i/>
          <w:color w:val="000000"/>
          <w:szCs w:val="24"/>
        </w:rPr>
        <w:t>I/ 2015</w:t>
      </w:r>
    </w:p>
    <w:p w:rsidR="00727143" w:rsidRDefault="00727143" w:rsidP="00F23650">
      <w:pPr>
        <w:pStyle w:val="Podtitul"/>
        <w:rPr>
          <w:color w:val="000000"/>
          <w:szCs w:val="24"/>
        </w:rPr>
      </w:pPr>
      <w:r w:rsidRPr="00C57482">
        <w:rPr>
          <w:b/>
          <w:color w:val="000000"/>
          <w:szCs w:val="24"/>
        </w:rPr>
        <w:t>Bere na vědomí</w:t>
      </w:r>
      <w:r w:rsidR="00381ECD">
        <w:rPr>
          <w:b/>
          <w:color w:val="000000"/>
          <w:szCs w:val="24"/>
        </w:rPr>
        <w:t xml:space="preserve"> - </w:t>
      </w:r>
      <w:r>
        <w:rPr>
          <w:color w:val="000000"/>
          <w:szCs w:val="24"/>
        </w:rPr>
        <w:t xml:space="preserve"> </w:t>
      </w:r>
      <w:r w:rsidR="000846CD">
        <w:rPr>
          <w:color w:val="000000"/>
          <w:szCs w:val="24"/>
        </w:rPr>
        <w:t xml:space="preserve">předložené hospodaření OSH Kroměříž za období leden – červen 2015 </w:t>
      </w:r>
      <w:r w:rsidR="00381ECD">
        <w:rPr>
          <w:color w:val="000000"/>
          <w:szCs w:val="24"/>
        </w:rPr>
        <w:t xml:space="preserve"> -  </w:t>
      </w:r>
      <w:r w:rsidR="000846CD">
        <w:rPr>
          <w:color w:val="000000"/>
          <w:szCs w:val="24"/>
        </w:rPr>
        <w:t>vlastní prostředky</w:t>
      </w:r>
      <w:r w:rsidR="00381ECD">
        <w:rPr>
          <w:color w:val="000000"/>
          <w:szCs w:val="24"/>
        </w:rPr>
        <w:t xml:space="preserve"> OSH </w:t>
      </w:r>
      <w:r w:rsidR="000846CD">
        <w:rPr>
          <w:color w:val="000000"/>
          <w:szCs w:val="24"/>
        </w:rPr>
        <w:t xml:space="preserve"> včetně přidělených dotací.</w:t>
      </w:r>
    </w:p>
    <w:p w:rsidR="000846CD" w:rsidRDefault="00381ECD" w:rsidP="00381ECD">
      <w:pPr>
        <w:pStyle w:val="Podtitul"/>
        <w:numPr>
          <w:ilvl w:val="0"/>
          <w:numId w:val="35"/>
        </w:numPr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="000846CD">
        <w:rPr>
          <w:color w:val="000000"/>
          <w:szCs w:val="24"/>
        </w:rPr>
        <w:t> dotací MŠMT bylo přerozděleno na sbory materiálně technické vybavení – nabídku využilo</w:t>
      </w:r>
      <w:r>
        <w:rPr>
          <w:color w:val="000000"/>
          <w:szCs w:val="24"/>
        </w:rPr>
        <w:t xml:space="preserve"> 21 S</w:t>
      </w:r>
      <w:r w:rsidR="000846CD">
        <w:rPr>
          <w:color w:val="000000"/>
          <w:szCs w:val="24"/>
        </w:rPr>
        <w:t>DH</w:t>
      </w:r>
      <w:r>
        <w:rPr>
          <w:color w:val="000000"/>
          <w:szCs w:val="24"/>
        </w:rPr>
        <w:t xml:space="preserve"> pracujících s mládeží v celkové </w:t>
      </w:r>
      <w:proofErr w:type="gramStart"/>
      <w:r>
        <w:rPr>
          <w:color w:val="000000"/>
          <w:szCs w:val="24"/>
        </w:rPr>
        <w:t>výši  Kč</w:t>
      </w:r>
      <w:proofErr w:type="gramEnd"/>
      <w:r>
        <w:rPr>
          <w:color w:val="000000"/>
          <w:szCs w:val="24"/>
        </w:rPr>
        <w:t xml:space="preserve"> 82</w:t>
      </w:r>
      <w:r w:rsidR="00FE2871">
        <w:rPr>
          <w:color w:val="000000"/>
          <w:szCs w:val="24"/>
        </w:rPr>
        <w:t>.</w:t>
      </w:r>
      <w:r>
        <w:rPr>
          <w:color w:val="000000"/>
          <w:szCs w:val="24"/>
        </w:rPr>
        <w:t>800</w:t>
      </w:r>
      <w:r w:rsidR="000846CD">
        <w:rPr>
          <w:color w:val="000000"/>
          <w:szCs w:val="24"/>
        </w:rPr>
        <w:t>,</w:t>
      </w:r>
      <w:r w:rsidR="00FE2871">
        <w:rPr>
          <w:color w:val="000000"/>
          <w:szCs w:val="24"/>
        </w:rPr>
        <w:t xml:space="preserve">- </w:t>
      </w:r>
      <w:r w:rsidR="000846CD">
        <w:rPr>
          <w:color w:val="000000"/>
          <w:szCs w:val="24"/>
        </w:rPr>
        <w:t xml:space="preserve"> zboží je již převedeno pře</w:t>
      </w:r>
      <w:r>
        <w:rPr>
          <w:color w:val="000000"/>
          <w:szCs w:val="24"/>
        </w:rPr>
        <w:t>s</w:t>
      </w:r>
      <w:r w:rsidR="000846CD">
        <w:rPr>
          <w:color w:val="000000"/>
          <w:szCs w:val="24"/>
        </w:rPr>
        <w:t xml:space="preserve"> předávací protokoly na SDH. </w:t>
      </w:r>
    </w:p>
    <w:p w:rsidR="000846CD" w:rsidRDefault="00381ECD" w:rsidP="00381ECD">
      <w:pPr>
        <w:pStyle w:val="Podtitul"/>
        <w:numPr>
          <w:ilvl w:val="0"/>
          <w:numId w:val="35"/>
        </w:numPr>
        <w:rPr>
          <w:color w:val="000000"/>
          <w:szCs w:val="24"/>
        </w:rPr>
      </w:pPr>
      <w:r>
        <w:rPr>
          <w:color w:val="000000"/>
          <w:szCs w:val="24"/>
        </w:rPr>
        <w:t>i</w:t>
      </w:r>
      <w:r w:rsidR="000846CD">
        <w:rPr>
          <w:color w:val="000000"/>
          <w:szCs w:val="24"/>
        </w:rPr>
        <w:t>nformac</w:t>
      </w:r>
      <w:r>
        <w:rPr>
          <w:color w:val="000000"/>
          <w:szCs w:val="24"/>
        </w:rPr>
        <w:t>i</w:t>
      </w:r>
      <w:r w:rsidR="000846CD">
        <w:rPr>
          <w:color w:val="000000"/>
          <w:szCs w:val="24"/>
        </w:rPr>
        <w:t xml:space="preserve"> o </w:t>
      </w:r>
      <w:proofErr w:type="gramStart"/>
      <w:r w:rsidR="000846CD">
        <w:rPr>
          <w:color w:val="000000"/>
          <w:szCs w:val="24"/>
        </w:rPr>
        <w:t xml:space="preserve">navýšení </w:t>
      </w:r>
      <w:r>
        <w:rPr>
          <w:color w:val="000000"/>
          <w:szCs w:val="24"/>
        </w:rPr>
        <w:t xml:space="preserve"> provozní</w:t>
      </w:r>
      <w:proofErr w:type="gramEnd"/>
      <w:r>
        <w:rPr>
          <w:color w:val="000000"/>
          <w:szCs w:val="24"/>
        </w:rPr>
        <w:t xml:space="preserve"> </w:t>
      </w:r>
      <w:r w:rsidR="000846CD">
        <w:rPr>
          <w:color w:val="000000"/>
          <w:szCs w:val="24"/>
        </w:rPr>
        <w:t xml:space="preserve">dotace kraje o Kč 20.00,- což </w:t>
      </w:r>
      <w:r>
        <w:rPr>
          <w:color w:val="000000"/>
          <w:szCs w:val="24"/>
        </w:rPr>
        <w:t xml:space="preserve">je vyčleněno na   mzdu </w:t>
      </w:r>
      <w:r w:rsidR="000846CD">
        <w:rPr>
          <w:color w:val="000000"/>
          <w:szCs w:val="24"/>
        </w:rPr>
        <w:t xml:space="preserve"> staro</w:t>
      </w:r>
      <w:r>
        <w:rPr>
          <w:color w:val="000000"/>
          <w:szCs w:val="24"/>
        </w:rPr>
        <w:t>sty</w:t>
      </w:r>
      <w:r w:rsidR="00FE287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OSH, </w:t>
      </w:r>
    </w:p>
    <w:p w:rsidR="000846CD" w:rsidRDefault="00381ECD" w:rsidP="00381ECD">
      <w:pPr>
        <w:pStyle w:val="Podtitul"/>
        <w:numPr>
          <w:ilvl w:val="0"/>
          <w:numId w:val="35"/>
        </w:numPr>
        <w:rPr>
          <w:color w:val="000000"/>
          <w:szCs w:val="24"/>
        </w:rPr>
      </w:pPr>
      <w:r>
        <w:rPr>
          <w:color w:val="000000"/>
          <w:szCs w:val="24"/>
        </w:rPr>
        <w:t>u</w:t>
      </w:r>
      <w:r w:rsidR="000846CD">
        <w:rPr>
          <w:color w:val="000000"/>
          <w:szCs w:val="24"/>
        </w:rPr>
        <w:t xml:space="preserve">pozornit na podání návrhů </w:t>
      </w:r>
      <w:r>
        <w:rPr>
          <w:color w:val="000000"/>
          <w:szCs w:val="24"/>
        </w:rPr>
        <w:t xml:space="preserve">od SDH </w:t>
      </w:r>
      <w:r w:rsidR="000846CD">
        <w:rPr>
          <w:color w:val="000000"/>
          <w:szCs w:val="24"/>
        </w:rPr>
        <w:t xml:space="preserve">na akce roku 2016, klíč zůstává stejný </w:t>
      </w:r>
      <w:r w:rsidR="003A287E">
        <w:rPr>
          <w:color w:val="000000"/>
          <w:szCs w:val="24"/>
        </w:rPr>
        <w:t xml:space="preserve">tzn. na soutěž </w:t>
      </w:r>
      <w:proofErr w:type="gramStart"/>
      <w:r w:rsidR="003A287E">
        <w:rPr>
          <w:color w:val="000000"/>
          <w:szCs w:val="24"/>
        </w:rPr>
        <w:t xml:space="preserve">cca </w:t>
      </w:r>
      <w:r>
        <w:rPr>
          <w:color w:val="000000"/>
          <w:szCs w:val="24"/>
        </w:rPr>
        <w:t xml:space="preserve"> Kč</w:t>
      </w:r>
      <w:proofErr w:type="gramEnd"/>
      <w:r>
        <w:rPr>
          <w:color w:val="000000"/>
          <w:szCs w:val="24"/>
        </w:rPr>
        <w:t xml:space="preserve"> </w:t>
      </w:r>
      <w:r w:rsidR="003A287E">
        <w:rPr>
          <w:color w:val="000000"/>
          <w:szCs w:val="24"/>
        </w:rPr>
        <w:t>2500</w:t>
      </w:r>
      <w:r w:rsidR="00FE2871">
        <w:rPr>
          <w:color w:val="000000"/>
          <w:szCs w:val="24"/>
        </w:rPr>
        <w:t xml:space="preserve">,- , </w:t>
      </w:r>
      <w:r w:rsidR="003A287E">
        <w:rPr>
          <w:color w:val="000000"/>
          <w:szCs w:val="24"/>
        </w:rPr>
        <w:t xml:space="preserve"> oslavy v</w:t>
      </w:r>
      <w:r>
        <w:rPr>
          <w:color w:val="000000"/>
          <w:szCs w:val="24"/>
        </w:rPr>
        <w:t> </w:t>
      </w:r>
      <w:r w:rsidR="003A287E">
        <w:rPr>
          <w:color w:val="000000"/>
          <w:szCs w:val="24"/>
        </w:rPr>
        <w:t>rozm</w:t>
      </w:r>
      <w:r w:rsidR="00FE2871">
        <w:rPr>
          <w:color w:val="000000"/>
          <w:szCs w:val="24"/>
        </w:rPr>
        <w:t>e</w:t>
      </w:r>
      <w:r w:rsidR="003A287E">
        <w:rPr>
          <w:color w:val="000000"/>
          <w:szCs w:val="24"/>
        </w:rPr>
        <w:t>zí</w:t>
      </w:r>
      <w:r>
        <w:rPr>
          <w:color w:val="000000"/>
          <w:szCs w:val="24"/>
        </w:rPr>
        <w:t xml:space="preserve"> Kč </w:t>
      </w:r>
      <w:r w:rsidR="003A287E">
        <w:rPr>
          <w:color w:val="000000"/>
          <w:szCs w:val="24"/>
        </w:rPr>
        <w:t xml:space="preserve"> 4000 – 4500</w:t>
      </w:r>
      <w:r w:rsidR="00FE2871">
        <w:rPr>
          <w:color w:val="000000"/>
          <w:szCs w:val="24"/>
        </w:rPr>
        <w:t xml:space="preserve">,- </w:t>
      </w:r>
      <w:r>
        <w:rPr>
          <w:color w:val="000000"/>
          <w:szCs w:val="24"/>
        </w:rPr>
        <w:t xml:space="preserve"> dle počtu žádostí</w:t>
      </w:r>
      <w:r w:rsidR="003A287E">
        <w:rPr>
          <w:color w:val="000000"/>
          <w:szCs w:val="24"/>
        </w:rPr>
        <w:t>.</w:t>
      </w:r>
    </w:p>
    <w:p w:rsidR="00381ECD" w:rsidRDefault="00381ECD" w:rsidP="00F23650">
      <w:pPr>
        <w:pStyle w:val="Podtitul"/>
        <w:rPr>
          <w:color w:val="000000"/>
          <w:szCs w:val="24"/>
        </w:rPr>
      </w:pPr>
      <w:proofErr w:type="gramStart"/>
      <w:r w:rsidRPr="00381ECD">
        <w:rPr>
          <w:b/>
          <w:color w:val="000000"/>
          <w:szCs w:val="24"/>
        </w:rPr>
        <w:t>Ukládá</w:t>
      </w:r>
      <w:r>
        <w:rPr>
          <w:color w:val="000000"/>
          <w:szCs w:val="24"/>
        </w:rPr>
        <w:t xml:space="preserve">  kanceláři</w:t>
      </w:r>
      <w:proofErr w:type="gramEnd"/>
      <w:r>
        <w:rPr>
          <w:color w:val="000000"/>
          <w:szCs w:val="24"/>
        </w:rPr>
        <w:t xml:space="preserve"> OSH zveřejnit výzvu na podání žádosti na dotace z rozpočtu Zlínského kraje 2016 a zpracovat konečnou tabulku včetně žádosti, které budou podány na krajský úřad. </w:t>
      </w:r>
    </w:p>
    <w:p w:rsidR="003A287E" w:rsidRDefault="003A287E" w:rsidP="00F23650">
      <w:pPr>
        <w:pStyle w:val="Podtitul"/>
        <w:rPr>
          <w:color w:val="000000"/>
          <w:szCs w:val="24"/>
        </w:rPr>
      </w:pPr>
    </w:p>
    <w:p w:rsidR="00727143" w:rsidRPr="00192F4F" w:rsidRDefault="00C57482" w:rsidP="009D2C55">
      <w:pPr>
        <w:pStyle w:val="Podtitul"/>
        <w:rPr>
          <w:i/>
          <w:color w:val="000000"/>
          <w:szCs w:val="24"/>
        </w:rPr>
      </w:pPr>
      <w:r w:rsidRPr="00192F4F">
        <w:rPr>
          <w:i/>
          <w:color w:val="000000"/>
          <w:szCs w:val="24"/>
        </w:rPr>
        <w:t>Usnesení</w:t>
      </w:r>
      <w:r w:rsidR="007A4296" w:rsidRPr="00192F4F">
        <w:rPr>
          <w:i/>
          <w:color w:val="000000"/>
          <w:szCs w:val="24"/>
        </w:rPr>
        <w:t xml:space="preserve"> č. 8/ XV</w:t>
      </w:r>
      <w:r w:rsidR="00C677CC">
        <w:rPr>
          <w:i/>
          <w:color w:val="000000"/>
          <w:szCs w:val="24"/>
        </w:rPr>
        <w:t>I</w:t>
      </w:r>
      <w:r w:rsidR="007A4296" w:rsidRPr="00192F4F">
        <w:rPr>
          <w:i/>
          <w:color w:val="000000"/>
          <w:szCs w:val="24"/>
        </w:rPr>
        <w:t>I/ 2015</w:t>
      </w:r>
    </w:p>
    <w:p w:rsidR="00F23650" w:rsidRDefault="00C57482" w:rsidP="009D2C55">
      <w:pPr>
        <w:pStyle w:val="Podtitul"/>
        <w:rPr>
          <w:color w:val="000000"/>
          <w:szCs w:val="24"/>
        </w:rPr>
      </w:pPr>
      <w:r w:rsidRPr="00872DB2">
        <w:rPr>
          <w:b/>
          <w:color w:val="000000"/>
          <w:szCs w:val="24"/>
        </w:rPr>
        <w:t xml:space="preserve">Bere na </w:t>
      </w:r>
      <w:proofErr w:type="gramStart"/>
      <w:r w:rsidRPr="00872DB2">
        <w:rPr>
          <w:b/>
          <w:color w:val="000000"/>
          <w:szCs w:val="24"/>
        </w:rPr>
        <w:t>vědomí</w:t>
      </w:r>
      <w:r>
        <w:rPr>
          <w:color w:val="000000"/>
          <w:szCs w:val="24"/>
        </w:rPr>
        <w:t xml:space="preserve"> </w:t>
      </w:r>
      <w:r w:rsidR="003A287E">
        <w:rPr>
          <w:color w:val="000000"/>
          <w:szCs w:val="24"/>
        </w:rPr>
        <w:t xml:space="preserve"> informace</w:t>
      </w:r>
      <w:proofErr w:type="gramEnd"/>
      <w:r w:rsidR="003A287E">
        <w:rPr>
          <w:color w:val="000000"/>
          <w:szCs w:val="24"/>
        </w:rPr>
        <w:t xml:space="preserve"> k poradě vedoucích sekretariátů OSH</w:t>
      </w:r>
      <w:r w:rsidR="00FE2871">
        <w:rPr>
          <w:color w:val="000000"/>
          <w:szCs w:val="24"/>
        </w:rPr>
        <w:t xml:space="preserve"> k dotacím ze Zlínského kraje </w:t>
      </w:r>
      <w:r w:rsidR="003A287E">
        <w:rPr>
          <w:color w:val="000000"/>
          <w:szCs w:val="24"/>
        </w:rPr>
        <w:t xml:space="preserve"> – složitější tabulky a podrobně</w:t>
      </w:r>
      <w:r w:rsidR="00381ECD">
        <w:rPr>
          <w:color w:val="000000"/>
          <w:szCs w:val="24"/>
        </w:rPr>
        <w:t>jš</w:t>
      </w:r>
      <w:r w:rsidR="003A287E">
        <w:rPr>
          <w:color w:val="000000"/>
          <w:szCs w:val="24"/>
        </w:rPr>
        <w:t>í rozpis, změna v</w:t>
      </w:r>
      <w:r w:rsidR="00381ECD">
        <w:rPr>
          <w:color w:val="000000"/>
          <w:szCs w:val="24"/>
        </w:rPr>
        <w:t> </w:t>
      </w:r>
      <w:r w:rsidR="003A287E">
        <w:rPr>
          <w:color w:val="000000"/>
          <w:szCs w:val="24"/>
        </w:rPr>
        <w:t>přidělen</w:t>
      </w:r>
      <w:r w:rsidR="00381ECD">
        <w:rPr>
          <w:color w:val="000000"/>
          <w:szCs w:val="24"/>
        </w:rPr>
        <w:t xml:space="preserve">í </w:t>
      </w:r>
      <w:r w:rsidR="003A287E">
        <w:rPr>
          <w:color w:val="000000"/>
          <w:szCs w:val="24"/>
        </w:rPr>
        <w:t xml:space="preserve"> dotac</w:t>
      </w:r>
      <w:r w:rsidR="00381ECD">
        <w:rPr>
          <w:color w:val="000000"/>
          <w:szCs w:val="24"/>
        </w:rPr>
        <w:t>í</w:t>
      </w:r>
      <w:r w:rsidR="003A287E">
        <w:rPr>
          <w:color w:val="000000"/>
          <w:szCs w:val="24"/>
        </w:rPr>
        <w:t xml:space="preserve"> na příští rok – nově zadané smlouvy, jednání na projektovém odděl</w:t>
      </w:r>
      <w:r w:rsidR="00381ECD">
        <w:rPr>
          <w:color w:val="000000"/>
          <w:szCs w:val="24"/>
        </w:rPr>
        <w:t>e</w:t>
      </w:r>
      <w:r w:rsidR="003A287E">
        <w:rPr>
          <w:color w:val="000000"/>
          <w:szCs w:val="24"/>
        </w:rPr>
        <w:t xml:space="preserve">ní  krajského úřadu – poskytnutí účelové podpory. </w:t>
      </w:r>
    </w:p>
    <w:p w:rsidR="00F32CC8" w:rsidRDefault="00F32CC8" w:rsidP="009D2C55">
      <w:pPr>
        <w:pStyle w:val="Podtitul"/>
        <w:rPr>
          <w:color w:val="000000"/>
          <w:szCs w:val="24"/>
        </w:rPr>
      </w:pPr>
      <w:r w:rsidRPr="00872DB2">
        <w:rPr>
          <w:b/>
          <w:color w:val="000000"/>
          <w:szCs w:val="24"/>
        </w:rPr>
        <w:t>Ukládá</w:t>
      </w:r>
      <w:r>
        <w:rPr>
          <w:color w:val="000000"/>
          <w:szCs w:val="24"/>
        </w:rPr>
        <w:t xml:space="preserve"> </w:t>
      </w:r>
      <w:r w:rsidR="00381ECD">
        <w:rPr>
          <w:color w:val="000000"/>
          <w:szCs w:val="24"/>
        </w:rPr>
        <w:t xml:space="preserve">kanceláři OSH zpracování dotací a předání v řádném termínu na KÚ Zlín. </w:t>
      </w:r>
    </w:p>
    <w:p w:rsidR="00F32CC8" w:rsidRDefault="00F32CC8" w:rsidP="009D2C55">
      <w:pPr>
        <w:pStyle w:val="Podtitul"/>
        <w:rPr>
          <w:color w:val="000000"/>
          <w:szCs w:val="24"/>
        </w:rPr>
      </w:pPr>
    </w:p>
    <w:p w:rsidR="00727143" w:rsidRPr="00192F4F" w:rsidRDefault="00C57482" w:rsidP="009D2C55">
      <w:pPr>
        <w:pStyle w:val="Podtitul"/>
        <w:rPr>
          <w:i/>
          <w:color w:val="000000"/>
          <w:szCs w:val="24"/>
        </w:rPr>
      </w:pPr>
      <w:r w:rsidRPr="00192F4F">
        <w:rPr>
          <w:i/>
          <w:color w:val="000000"/>
          <w:szCs w:val="24"/>
        </w:rPr>
        <w:t>Usnesení</w:t>
      </w:r>
      <w:r w:rsidR="007A4296" w:rsidRPr="00192F4F">
        <w:rPr>
          <w:i/>
          <w:color w:val="000000"/>
          <w:szCs w:val="24"/>
        </w:rPr>
        <w:t xml:space="preserve"> č. 9 / XV</w:t>
      </w:r>
      <w:r w:rsidR="00C677CC">
        <w:rPr>
          <w:i/>
          <w:color w:val="000000"/>
          <w:szCs w:val="24"/>
        </w:rPr>
        <w:t>I</w:t>
      </w:r>
      <w:r w:rsidR="007A4296" w:rsidRPr="00192F4F">
        <w:rPr>
          <w:i/>
          <w:color w:val="000000"/>
          <w:szCs w:val="24"/>
        </w:rPr>
        <w:t>I/ 2015</w:t>
      </w:r>
    </w:p>
    <w:p w:rsidR="00C57482" w:rsidRDefault="00C57482" w:rsidP="009D2C55">
      <w:pPr>
        <w:pStyle w:val="Podtitul"/>
        <w:rPr>
          <w:color w:val="000000"/>
          <w:szCs w:val="24"/>
        </w:rPr>
      </w:pPr>
      <w:r w:rsidRPr="00872DB2">
        <w:rPr>
          <w:b/>
          <w:color w:val="000000"/>
          <w:szCs w:val="24"/>
        </w:rPr>
        <w:t xml:space="preserve">Bere na </w:t>
      </w:r>
      <w:proofErr w:type="gramStart"/>
      <w:r w:rsidRPr="00872DB2">
        <w:rPr>
          <w:b/>
          <w:color w:val="000000"/>
          <w:szCs w:val="24"/>
        </w:rPr>
        <w:t>vědomí</w:t>
      </w:r>
      <w:r>
        <w:rPr>
          <w:color w:val="000000"/>
          <w:szCs w:val="24"/>
        </w:rPr>
        <w:t xml:space="preserve"> </w:t>
      </w:r>
      <w:r w:rsidR="003A287E">
        <w:rPr>
          <w:color w:val="000000"/>
          <w:szCs w:val="24"/>
        </w:rPr>
        <w:t xml:space="preserve"> informaci</w:t>
      </w:r>
      <w:proofErr w:type="gramEnd"/>
      <w:r w:rsidR="003A287E">
        <w:rPr>
          <w:color w:val="000000"/>
          <w:szCs w:val="24"/>
        </w:rPr>
        <w:t xml:space="preserve"> o problému s </w:t>
      </w:r>
      <w:proofErr w:type="spellStart"/>
      <w:r w:rsidR="003A287E">
        <w:rPr>
          <w:color w:val="000000"/>
          <w:szCs w:val="24"/>
        </w:rPr>
        <w:t>přeheslováním</w:t>
      </w:r>
      <w:proofErr w:type="spellEnd"/>
      <w:r w:rsidR="003A287E">
        <w:rPr>
          <w:color w:val="000000"/>
          <w:szCs w:val="24"/>
        </w:rPr>
        <w:t xml:space="preserve"> programu evidence SDH u jednotlivých sborů, není možné</w:t>
      </w:r>
      <w:r w:rsidR="00381ECD">
        <w:rPr>
          <w:color w:val="000000"/>
          <w:szCs w:val="24"/>
        </w:rPr>
        <w:t xml:space="preserve">, </w:t>
      </w:r>
      <w:r w:rsidR="003A287E">
        <w:rPr>
          <w:color w:val="000000"/>
          <w:szCs w:val="24"/>
        </w:rPr>
        <w:t xml:space="preserve"> aby kancelář OSH každý rok stále měnila přístupy – je to zdlouhavá a </w:t>
      </w:r>
      <w:r w:rsidR="00381ECD">
        <w:rPr>
          <w:color w:val="000000"/>
          <w:szCs w:val="24"/>
        </w:rPr>
        <w:t xml:space="preserve">časově zatěžující </w:t>
      </w:r>
      <w:r w:rsidR="003A287E">
        <w:rPr>
          <w:color w:val="000000"/>
          <w:szCs w:val="24"/>
        </w:rPr>
        <w:t>práce….</w:t>
      </w:r>
    </w:p>
    <w:p w:rsidR="00C57482" w:rsidRPr="008441A2" w:rsidRDefault="00C57482" w:rsidP="009D2C55">
      <w:pPr>
        <w:pStyle w:val="Podtitul"/>
        <w:rPr>
          <w:color w:val="000000"/>
          <w:szCs w:val="24"/>
        </w:rPr>
      </w:pPr>
      <w:r w:rsidRPr="00872DB2">
        <w:rPr>
          <w:b/>
          <w:color w:val="000000"/>
          <w:szCs w:val="24"/>
        </w:rPr>
        <w:t xml:space="preserve">Ukládá </w:t>
      </w:r>
      <w:r w:rsidR="00381ECD">
        <w:rPr>
          <w:b/>
          <w:color w:val="000000"/>
          <w:szCs w:val="24"/>
        </w:rPr>
        <w:t xml:space="preserve">sborům </w:t>
      </w:r>
      <w:r w:rsidR="00381ECD" w:rsidRPr="008441A2">
        <w:rPr>
          <w:color w:val="000000"/>
          <w:szCs w:val="24"/>
        </w:rPr>
        <w:t xml:space="preserve">zajistit dle svých možností přístup tak, aby nedocházelo k zablokování. Pokud se tak již stane, heslo bude vydáváno osobně v kanceláři OSH, nebude zasíláno přes emailovou </w:t>
      </w:r>
      <w:proofErr w:type="gramStart"/>
      <w:r w:rsidR="00381ECD" w:rsidRPr="008441A2">
        <w:rPr>
          <w:color w:val="000000"/>
          <w:szCs w:val="24"/>
        </w:rPr>
        <w:t>poštu !</w:t>
      </w:r>
      <w:proofErr w:type="gramEnd"/>
    </w:p>
    <w:p w:rsidR="00F23650" w:rsidRDefault="00F23650" w:rsidP="009D2C55">
      <w:pPr>
        <w:pStyle w:val="Podtitul"/>
        <w:rPr>
          <w:i/>
          <w:color w:val="000000"/>
          <w:szCs w:val="24"/>
        </w:rPr>
      </w:pPr>
    </w:p>
    <w:p w:rsidR="00B5419E" w:rsidRPr="00192F4F" w:rsidRDefault="00B5419E" w:rsidP="009D2C55">
      <w:pPr>
        <w:pStyle w:val="Podtitul"/>
        <w:rPr>
          <w:i/>
          <w:color w:val="000000"/>
          <w:szCs w:val="24"/>
        </w:rPr>
      </w:pPr>
      <w:r w:rsidRPr="00192F4F">
        <w:rPr>
          <w:i/>
          <w:color w:val="000000"/>
          <w:szCs w:val="24"/>
        </w:rPr>
        <w:t xml:space="preserve">Usnesení </w:t>
      </w:r>
      <w:r w:rsidR="007A4296" w:rsidRPr="00192F4F">
        <w:rPr>
          <w:i/>
          <w:color w:val="000000"/>
          <w:szCs w:val="24"/>
        </w:rPr>
        <w:t>č. 10 / XVI</w:t>
      </w:r>
      <w:r w:rsidR="00F52271">
        <w:rPr>
          <w:i/>
          <w:color w:val="000000"/>
          <w:szCs w:val="24"/>
        </w:rPr>
        <w:t>I</w:t>
      </w:r>
      <w:r w:rsidR="007A4296" w:rsidRPr="00192F4F">
        <w:rPr>
          <w:i/>
          <w:color w:val="000000"/>
          <w:szCs w:val="24"/>
        </w:rPr>
        <w:t>/ 2015</w:t>
      </w:r>
    </w:p>
    <w:p w:rsidR="00F52271" w:rsidRDefault="00381ECD" w:rsidP="00F23650">
      <w:pPr>
        <w:pStyle w:val="Podtitul"/>
        <w:rPr>
          <w:b/>
          <w:color w:val="000000"/>
          <w:szCs w:val="24"/>
        </w:rPr>
      </w:pPr>
      <w:r>
        <w:rPr>
          <w:b/>
          <w:color w:val="000000"/>
          <w:szCs w:val="24"/>
        </w:rPr>
        <w:t>Schvaluje</w:t>
      </w:r>
      <w:r w:rsidR="00F52271">
        <w:rPr>
          <w:b/>
          <w:color w:val="000000"/>
          <w:szCs w:val="24"/>
        </w:rPr>
        <w:t xml:space="preserve"> </w:t>
      </w:r>
    </w:p>
    <w:p w:rsidR="00F52271" w:rsidRDefault="00A80FAE" w:rsidP="00F52271">
      <w:pPr>
        <w:pStyle w:val="Podtitul"/>
        <w:numPr>
          <w:ilvl w:val="0"/>
          <w:numId w:val="35"/>
        </w:numPr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předložené návrhy </w:t>
      </w:r>
      <w:proofErr w:type="gramStart"/>
      <w:r>
        <w:rPr>
          <w:color w:val="000000"/>
          <w:szCs w:val="24"/>
        </w:rPr>
        <w:t xml:space="preserve">vyznamenání </w:t>
      </w:r>
      <w:r w:rsidR="00F52271">
        <w:rPr>
          <w:color w:val="000000"/>
          <w:szCs w:val="24"/>
        </w:rPr>
        <w:t xml:space="preserve"> pro</w:t>
      </w:r>
      <w:proofErr w:type="gramEnd"/>
      <w:r w:rsidR="00F52271">
        <w:rPr>
          <w:color w:val="000000"/>
          <w:szCs w:val="24"/>
        </w:rPr>
        <w:t xml:space="preserve"> členy SDH Chropyně a Vlčí Doly, </w:t>
      </w:r>
      <w:r>
        <w:rPr>
          <w:color w:val="000000"/>
          <w:szCs w:val="24"/>
        </w:rPr>
        <w:t>s tím, že u členů, kteří nemají splněnu posloupnost udělování je nutno kontaktov</w:t>
      </w:r>
      <w:r w:rsidR="00F52271">
        <w:rPr>
          <w:color w:val="000000"/>
          <w:szCs w:val="24"/>
        </w:rPr>
        <w:t>at navrhovatele a situaci řešit</w:t>
      </w:r>
      <w:r w:rsidR="00FE2871">
        <w:rPr>
          <w:color w:val="000000"/>
          <w:szCs w:val="24"/>
        </w:rPr>
        <w:t>!</w:t>
      </w:r>
    </w:p>
    <w:p w:rsidR="00F52271" w:rsidRDefault="00F52271" w:rsidP="00F52271">
      <w:pPr>
        <w:pStyle w:val="Podtitul"/>
        <w:numPr>
          <w:ilvl w:val="0"/>
          <w:numId w:val="35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Medaile Za mezinárodní spolupráci III. </w:t>
      </w:r>
      <w:proofErr w:type="gramStart"/>
      <w:r>
        <w:rPr>
          <w:color w:val="000000"/>
          <w:szCs w:val="24"/>
        </w:rPr>
        <w:t>stupně  na</w:t>
      </w:r>
      <w:proofErr w:type="gramEnd"/>
      <w:r>
        <w:rPr>
          <w:color w:val="000000"/>
          <w:szCs w:val="24"/>
        </w:rPr>
        <w:t xml:space="preserve"> žádost SDH Holešov – 6 kusů, </w:t>
      </w:r>
    </w:p>
    <w:p w:rsidR="00A80FAE" w:rsidRPr="00A80FAE" w:rsidRDefault="00A80FAE" w:rsidP="00F23650">
      <w:pPr>
        <w:pStyle w:val="Podtitul"/>
        <w:rPr>
          <w:color w:val="000000"/>
          <w:szCs w:val="24"/>
        </w:rPr>
      </w:pPr>
    </w:p>
    <w:p w:rsidR="00727143" w:rsidRPr="00192F4F" w:rsidRDefault="008640C5" w:rsidP="009D2C55">
      <w:pPr>
        <w:pStyle w:val="Podtitul"/>
        <w:rPr>
          <w:i/>
          <w:color w:val="000000"/>
          <w:szCs w:val="24"/>
        </w:rPr>
      </w:pPr>
      <w:proofErr w:type="gramStart"/>
      <w:r w:rsidRPr="00192F4F">
        <w:rPr>
          <w:i/>
          <w:color w:val="000000"/>
          <w:szCs w:val="24"/>
        </w:rPr>
        <w:t xml:space="preserve">Usnesení </w:t>
      </w:r>
      <w:r w:rsidR="007A4296" w:rsidRPr="00192F4F">
        <w:rPr>
          <w:i/>
          <w:color w:val="000000"/>
          <w:szCs w:val="24"/>
        </w:rPr>
        <w:t xml:space="preserve"> č.</w:t>
      </w:r>
      <w:proofErr w:type="gramEnd"/>
      <w:r w:rsidR="007A4296" w:rsidRPr="00192F4F">
        <w:rPr>
          <w:i/>
          <w:color w:val="000000"/>
          <w:szCs w:val="24"/>
        </w:rPr>
        <w:t xml:space="preserve"> 11/ XV</w:t>
      </w:r>
      <w:r w:rsidR="00F52271">
        <w:rPr>
          <w:i/>
          <w:color w:val="000000"/>
          <w:szCs w:val="24"/>
        </w:rPr>
        <w:t>I</w:t>
      </w:r>
      <w:r w:rsidR="007A4296" w:rsidRPr="00192F4F">
        <w:rPr>
          <w:i/>
          <w:color w:val="000000"/>
          <w:szCs w:val="24"/>
        </w:rPr>
        <w:t>I/ 2015</w:t>
      </w:r>
    </w:p>
    <w:p w:rsidR="007A4296" w:rsidRDefault="008640C5" w:rsidP="00F23650">
      <w:pPr>
        <w:pStyle w:val="Podtitul"/>
        <w:rPr>
          <w:color w:val="000000"/>
          <w:szCs w:val="24"/>
        </w:rPr>
      </w:pPr>
      <w:r w:rsidRPr="00872DB2">
        <w:rPr>
          <w:b/>
          <w:color w:val="000000"/>
          <w:szCs w:val="24"/>
        </w:rPr>
        <w:t>Bere na vědomí</w:t>
      </w:r>
      <w:r>
        <w:rPr>
          <w:color w:val="000000"/>
          <w:szCs w:val="24"/>
        </w:rPr>
        <w:t xml:space="preserve"> </w:t>
      </w:r>
      <w:r w:rsidR="00A80FAE">
        <w:rPr>
          <w:color w:val="000000"/>
          <w:szCs w:val="24"/>
        </w:rPr>
        <w:t xml:space="preserve">postup prací na přípravě podkladů pro zpracování knihy o historii dobrovolných hasičů okresu Kroměříž. </w:t>
      </w:r>
    </w:p>
    <w:p w:rsidR="00A80FAE" w:rsidRDefault="00A80FAE" w:rsidP="00F23650">
      <w:pPr>
        <w:pStyle w:val="Podtitul"/>
        <w:rPr>
          <w:color w:val="000000"/>
          <w:szCs w:val="24"/>
        </w:rPr>
      </w:pPr>
    </w:p>
    <w:p w:rsidR="00FE2871" w:rsidRDefault="00FE2871" w:rsidP="00F23650">
      <w:pPr>
        <w:pStyle w:val="Podtitul"/>
        <w:rPr>
          <w:color w:val="000000"/>
          <w:szCs w:val="24"/>
        </w:rPr>
      </w:pPr>
    </w:p>
    <w:p w:rsidR="00A80FAE" w:rsidRDefault="00A80FAE" w:rsidP="00A80FAE">
      <w:pPr>
        <w:pStyle w:val="Podtitul"/>
        <w:rPr>
          <w:i/>
          <w:color w:val="000000"/>
          <w:szCs w:val="24"/>
        </w:rPr>
      </w:pPr>
      <w:proofErr w:type="gramStart"/>
      <w:r w:rsidRPr="00192F4F">
        <w:rPr>
          <w:i/>
          <w:color w:val="000000"/>
          <w:szCs w:val="24"/>
        </w:rPr>
        <w:t>Usnesení  č.</w:t>
      </w:r>
      <w:proofErr w:type="gramEnd"/>
      <w:r w:rsidRPr="00192F4F">
        <w:rPr>
          <w:i/>
          <w:color w:val="000000"/>
          <w:szCs w:val="24"/>
        </w:rPr>
        <w:t xml:space="preserve"> 1</w:t>
      </w:r>
      <w:r>
        <w:rPr>
          <w:i/>
          <w:color w:val="000000"/>
          <w:szCs w:val="24"/>
        </w:rPr>
        <w:t>2</w:t>
      </w:r>
      <w:r w:rsidRPr="00192F4F">
        <w:rPr>
          <w:i/>
          <w:color w:val="000000"/>
          <w:szCs w:val="24"/>
        </w:rPr>
        <w:t>/ XV</w:t>
      </w:r>
      <w:r w:rsidR="00F52271">
        <w:rPr>
          <w:i/>
          <w:color w:val="000000"/>
          <w:szCs w:val="24"/>
        </w:rPr>
        <w:t>I</w:t>
      </w:r>
      <w:r w:rsidRPr="00192F4F">
        <w:rPr>
          <w:i/>
          <w:color w:val="000000"/>
          <w:szCs w:val="24"/>
        </w:rPr>
        <w:t>I/ 2015</w:t>
      </w:r>
    </w:p>
    <w:p w:rsidR="00A80FAE" w:rsidRPr="00F52271" w:rsidRDefault="00A80FAE" w:rsidP="00A80FAE">
      <w:pPr>
        <w:pStyle w:val="Podtitul"/>
        <w:rPr>
          <w:color w:val="000000"/>
          <w:szCs w:val="24"/>
        </w:rPr>
      </w:pPr>
      <w:r w:rsidRPr="00F52271">
        <w:rPr>
          <w:color w:val="000000"/>
          <w:szCs w:val="24"/>
        </w:rPr>
        <w:t xml:space="preserve">Schvaluje termín příštího jednání ve středu 9. </w:t>
      </w:r>
      <w:r w:rsidR="00F52271">
        <w:rPr>
          <w:color w:val="000000"/>
          <w:szCs w:val="24"/>
        </w:rPr>
        <w:t>p</w:t>
      </w:r>
      <w:r w:rsidRPr="00F52271">
        <w:rPr>
          <w:color w:val="000000"/>
          <w:szCs w:val="24"/>
        </w:rPr>
        <w:t xml:space="preserve">rosince 2015 společně se starosty okrsků. </w:t>
      </w:r>
    </w:p>
    <w:p w:rsidR="00FE2871" w:rsidRDefault="00FE2871">
      <w:pPr>
        <w:rPr>
          <w:i/>
          <w:color w:val="000000"/>
          <w:lang w:eastAsia="en-US"/>
        </w:rPr>
      </w:pPr>
      <w:r>
        <w:rPr>
          <w:i/>
          <w:color w:val="000000"/>
        </w:rPr>
        <w:br w:type="page"/>
      </w:r>
    </w:p>
    <w:p w:rsidR="00A80FAE" w:rsidRPr="00192F4F" w:rsidRDefault="00A80FAE" w:rsidP="00A80FAE">
      <w:pPr>
        <w:pStyle w:val="Podtitul"/>
        <w:rPr>
          <w:i/>
          <w:color w:val="000000"/>
          <w:szCs w:val="24"/>
        </w:rPr>
      </w:pPr>
    </w:p>
    <w:p w:rsidR="00BF68A1" w:rsidRDefault="00BF68A1" w:rsidP="00BF68A1">
      <w:pPr>
        <w:pStyle w:val="Podtitul"/>
        <w:rPr>
          <w:color w:val="000000"/>
          <w:szCs w:val="24"/>
        </w:rPr>
      </w:pPr>
    </w:p>
    <w:p w:rsidR="00BF68A1" w:rsidRDefault="001A0AEB" w:rsidP="00BF68A1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Usnesení</w:t>
      </w:r>
      <w:r w:rsidR="00F52271">
        <w:rPr>
          <w:color w:val="000000"/>
          <w:szCs w:val="24"/>
        </w:rPr>
        <w:t xml:space="preserve"> č. 1</w:t>
      </w:r>
      <w:r w:rsidR="00FE2871">
        <w:rPr>
          <w:color w:val="000000"/>
          <w:szCs w:val="24"/>
        </w:rPr>
        <w:t>3</w:t>
      </w:r>
      <w:r w:rsidR="00F52271">
        <w:rPr>
          <w:color w:val="000000"/>
          <w:szCs w:val="24"/>
        </w:rPr>
        <w:t xml:space="preserve"> /XVII/ 2015</w:t>
      </w:r>
      <w:r>
        <w:rPr>
          <w:color w:val="000000"/>
          <w:szCs w:val="24"/>
        </w:rPr>
        <w:t xml:space="preserve">: </w:t>
      </w:r>
    </w:p>
    <w:p w:rsidR="00F32CC8" w:rsidRDefault="00BF68A1" w:rsidP="00BF68A1">
      <w:pPr>
        <w:pStyle w:val="Podtitul"/>
        <w:rPr>
          <w:color w:val="000000"/>
          <w:szCs w:val="24"/>
        </w:rPr>
      </w:pPr>
      <w:proofErr w:type="gramStart"/>
      <w:r w:rsidRPr="00872DB2">
        <w:rPr>
          <w:b/>
          <w:color w:val="000000"/>
          <w:szCs w:val="24"/>
        </w:rPr>
        <w:t>Schvaluje</w:t>
      </w:r>
      <w:r>
        <w:rPr>
          <w:color w:val="000000"/>
          <w:szCs w:val="24"/>
        </w:rPr>
        <w:t xml:space="preserve"> :</w:t>
      </w:r>
      <w:proofErr w:type="gramEnd"/>
      <w:r>
        <w:rPr>
          <w:color w:val="000000"/>
          <w:szCs w:val="24"/>
        </w:rPr>
        <w:t xml:space="preserve"> </w:t>
      </w:r>
    </w:p>
    <w:p w:rsidR="00BF68A1" w:rsidRPr="00FE2871" w:rsidRDefault="00BF68A1" w:rsidP="00F23650">
      <w:pPr>
        <w:pStyle w:val="Podtitul"/>
        <w:numPr>
          <w:ilvl w:val="0"/>
          <w:numId w:val="30"/>
        </w:numPr>
        <w:rPr>
          <w:color w:val="000000"/>
          <w:szCs w:val="24"/>
        </w:rPr>
      </w:pPr>
      <w:r>
        <w:rPr>
          <w:color w:val="000000"/>
          <w:szCs w:val="24"/>
        </w:rPr>
        <w:t>odm</w:t>
      </w:r>
      <w:r w:rsidR="00F23650">
        <w:rPr>
          <w:color w:val="000000"/>
          <w:szCs w:val="24"/>
        </w:rPr>
        <w:t>ěnu ve</w:t>
      </w:r>
      <w:r w:rsidR="000846CD">
        <w:rPr>
          <w:color w:val="000000"/>
          <w:szCs w:val="24"/>
        </w:rPr>
        <w:t xml:space="preserve"> výši Kč 5.000,-  za reprezentaci Kamile Krejčí </w:t>
      </w:r>
      <w:r w:rsidR="000846CD" w:rsidRPr="00FE2871">
        <w:rPr>
          <w:color w:val="000000"/>
          <w:szCs w:val="24"/>
        </w:rPr>
        <w:t xml:space="preserve">za </w:t>
      </w:r>
      <w:r w:rsidR="000846CD" w:rsidRPr="00FE2871">
        <w:rPr>
          <w:bCs/>
          <w:color w:val="333333"/>
          <w:szCs w:val="24"/>
          <w:shd w:val="clear" w:color="auto" w:fill="FFFFFF"/>
          <w:lang w:eastAsia="cs-CZ"/>
        </w:rPr>
        <w:t xml:space="preserve">Mistrovství světa v požárním sportu dorostu Grodno </w:t>
      </w:r>
      <w:proofErr w:type="gramStart"/>
      <w:r w:rsidR="000846CD" w:rsidRPr="00FE2871">
        <w:rPr>
          <w:bCs/>
          <w:color w:val="333333"/>
          <w:szCs w:val="24"/>
          <w:shd w:val="clear" w:color="auto" w:fill="FFFFFF"/>
          <w:lang w:eastAsia="cs-CZ"/>
        </w:rPr>
        <w:t>2015 ( 1.</w:t>
      </w:r>
      <w:proofErr w:type="gramEnd"/>
      <w:r w:rsidR="000846CD" w:rsidRPr="00FE2871">
        <w:rPr>
          <w:bCs/>
          <w:color w:val="333333"/>
          <w:szCs w:val="24"/>
          <w:shd w:val="clear" w:color="auto" w:fill="FFFFFF"/>
          <w:lang w:eastAsia="cs-CZ"/>
        </w:rPr>
        <w:t xml:space="preserve"> Místo běh na 100 metrů kategorie mladší dorostenky)</w:t>
      </w:r>
    </w:p>
    <w:p w:rsidR="00BF68A1" w:rsidRDefault="00BF68A1" w:rsidP="00BF68A1">
      <w:pPr>
        <w:pStyle w:val="Podtitul"/>
        <w:rPr>
          <w:color w:val="000000"/>
          <w:szCs w:val="24"/>
        </w:rPr>
      </w:pPr>
    </w:p>
    <w:p w:rsidR="000846CD" w:rsidRPr="00711EC7" w:rsidRDefault="001A0AEB" w:rsidP="009D2C55">
      <w:pPr>
        <w:pStyle w:val="Podtitul"/>
        <w:rPr>
          <w:color w:val="000000"/>
          <w:szCs w:val="24"/>
        </w:rPr>
      </w:pPr>
      <w:r w:rsidRPr="00711EC7">
        <w:rPr>
          <w:b/>
          <w:color w:val="000000"/>
          <w:szCs w:val="24"/>
        </w:rPr>
        <w:t>Ukládá</w:t>
      </w:r>
      <w:r w:rsidRPr="00711EC7">
        <w:rPr>
          <w:color w:val="000000"/>
          <w:szCs w:val="24"/>
        </w:rPr>
        <w:t>:</w:t>
      </w:r>
    </w:p>
    <w:p w:rsidR="001A0AEB" w:rsidRPr="00711EC7" w:rsidRDefault="001A0AEB" w:rsidP="00711EC7">
      <w:pPr>
        <w:pStyle w:val="Podtitul"/>
        <w:numPr>
          <w:ilvl w:val="0"/>
          <w:numId w:val="30"/>
        </w:numPr>
        <w:rPr>
          <w:color w:val="000000"/>
          <w:szCs w:val="24"/>
        </w:rPr>
      </w:pPr>
      <w:r w:rsidRPr="00711EC7">
        <w:rPr>
          <w:color w:val="000000"/>
          <w:szCs w:val="24"/>
        </w:rPr>
        <w:t xml:space="preserve">starostovi OSH zjistit cenu překážek pro požární </w:t>
      </w:r>
      <w:proofErr w:type="gramStart"/>
      <w:r w:rsidRPr="00711EC7">
        <w:rPr>
          <w:color w:val="000000"/>
          <w:szCs w:val="24"/>
        </w:rPr>
        <w:t>sport  k zakoupení</w:t>
      </w:r>
      <w:proofErr w:type="gramEnd"/>
      <w:r w:rsidRPr="00711EC7">
        <w:rPr>
          <w:color w:val="000000"/>
          <w:szCs w:val="24"/>
        </w:rPr>
        <w:t xml:space="preserve"> do majetku OSH </w:t>
      </w:r>
      <w:r w:rsidR="00FE2871">
        <w:rPr>
          <w:color w:val="000000"/>
          <w:szCs w:val="24"/>
        </w:rPr>
        <w:t>-</w:t>
      </w:r>
    </w:p>
    <w:p w:rsidR="001A0AEB" w:rsidRPr="00711EC7" w:rsidRDefault="001A0AEB" w:rsidP="009D2C55">
      <w:pPr>
        <w:pStyle w:val="Podtitul"/>
        <w:rPr>
          <w:color w:val="000000"/>
          <w:szCs w:val="24"/>
        </w:rPr>
      </w:pPr>
      <w:r w:rsidRPr="00711EC7">
        <w:rPr>
          <w:color w:val="000000"/>
          <w:szCs w:val="24"/>
        </w:rPr>
        <w:t xml:space="preserve"> </w:t>
      </w:r>
      <w:r w:rsidR="00711EC7" w:rsidRPr="00711EC7">
        <w:rPr>
          <w:color w:val="000000"/>
          <w:szCs w:val="24"/>
        </w:rPr>
        <w:t xml:space="preserve">           </w:t>
      </w:r>
      <w:r w:rsidRPr="00711EC7">
        <w:rPr>
          <w:color w:val="000000"/>
          <w:szCs w:val="24"/>
        </w:rPr>
        <w:t xml:space="preserve">kladina, bariéra a </w:t>
      </w:r>
      <w:proofErr w:type="gramStart"/>
      <w:r w:rsidRPr="00711EC7">
        <w:rPr>
          <w:color w:val="000000"/>
          <w:szCs w:val="24"/>
        </w:rPr>
        <w:t xml:space="preserve">okno </w:t>
      </w:r>
      <w:r w:rsidR="00FE2871">
        <w:rPr>
          <w:color w:val="000000"/>
          <w:szCs w:val="24"/>
        </w:rPr>
        <w:t>,</w:t>
      </w:r>
      <w:proofErr w:type="gramEnd"/>
    </w:p>
    <w:p w:rsidR="001A0AEB" w:rsidRPr="00711EC7" w:rsidRDefault="001A0AEB" w:rsidP="001A0AEB">
      <w:pPr>
        <w:pStyle w:val="Podtitul"/>
        <w:numPr>
          <w:ilvl w:val="0"/>
          <w:numId w:val="30"/>
        </w:numPr>
        <w:rPr>
          <w:color w:val="000000"/>
          <w:szCs w:val="24"/>
        </w:rPr>
      </w:pPr>
      <w:r w:rsidRPr="00711EC7">
        <w:rPr>
          <w:color w:val="000000"/>
          <w:szCs w:val="24"/>
        </w:rPr>
        <w:t>starostovi OSH připravit na příští jednání  plán práce VV 2016</w:t>
      </w:r>
      <w:r w:rsidR="00FE2871">
        <w:rPr>
          <w:color w:val="000000"/>
          <w:szCs w:val="24"/>
        </w:rPr>
        <w:t>,</w:t>
      </w:r>
      <w:bookmarkStart w:id="0" w:name="_GoBack"/>
      <w:bookmarkEnd w:id="0"/>
    </w:p>
    <w:p w:rsidR="001A0AEB" w:rsidRPr="00711EC7" w:rsidRDefault="00711EC7" w:rsidP="001A0AEB">
      <w:pPr>
        <w:pStyle w:val="Podtitul"/>
        <w:numPr>
          <w:ilvl w:val="0"/>
          <w:numId w:val="30"/>
        </w:numPr>
        <w:rPr>
          <w:color w:val="000000"/>
          <w:szCs w:val="24"/>
        </w:rPr>
      </w:pPr>
      <w:r w:rsidRPr="00711EC7">
        <w:rPr>
          <w:color w:val="000000"/>
          <w:szCs w:val="24"/>
        </w:rPr>
        <w:t xml:space="preserve">vedoucímu ORP připravit propozice soutěže PO očima dětí 2016 pro potřeby OSH Kroměříž </w:t>
      </w:r>
      <w:r w:rsidR="00FE2871">
        <w:rPr>
          <w:color w:val="000000"/>
          <w:szCs w:val="24"/>
        </w:rPr>
        <w:t xml:space="preserve">dle pokynů vyhlášených SH ČMS. </w:t>
      </w:r>
    </w:p>
    <w:p w:rsidR="000846CD" w:rsidRDefault="000846CD" w:rsidP="009D2C55">
      <w:pPr>
        <w:pStyle w:val="Podtitul"/>
        <w:rPr>
          <w:i/>
          <w:color w:val="000000"/>
          <w:szCs w:val="24"/>
        </w:rPr>
      </w:pPr>
    </w:p>
    <w:p w:rsidR="00D06F2B" w:rsidRDefault="00D06F2B" w:rsidP="00412D1F">
      <w:pPr>
        <w:pStyle w:val="Podtitul"/>
        <w:rPr>
          <w:color w:val="000000"/>
          <w:szCs w:val="24"/>
        </w:rPr>
      </w:pPr>
    </w:p>
    <w:p w:rsidR="00412D1F" w:rsidRPr="00273B0A" w:rsidRDefault="0052412A" w:rsidP="00412D1F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 xml:space="preserve">Kroměříži </w:t>
      </w:r>
      <w:r w:rsidR="00412D1F">
        <w:rPr>
          <w:color w:val="000000"/>
          <w:szCs w:val="24"/>
        </w:rPr>
        <w:t xml:space="preserve"> </w:t>
      </w:r>
      <w:r w:rsidR="00F52271">
        <w:rPr>
          <w:color w:val="000000"/>
          <w:szCs w:val="24"/>
        </w:rPr>
        <w:t>5. 10</w:t>
      </w:r>
      <w:proofErr w:type="gramEnd"/>
      <w:r w:rsidR="00F52271">
        <w:rPr>
          <w:color w:val="000000"/>
          <w:szCs w:val="24"/>
        </w:rPr>
        <w:t>.</w:t>
      </w:r>
      <w:r w:rsidR="00B5419E">
        <w:rPr>
          <w:color w:val="000000"/>
          <w:szCs w:val="24"/>
        </w:rPr>
        <w:t xml:space="preserve"> </w:t>
      </w:r>
      <w:r w:rsidR="00412D1F" w:rsidRPr="00273B0A">
        <w:rPr>
          <w:color w:val="000000"/>
          <w:szCs w:val="24"/>
        </w:rPr>
        <w:t xml:space="preserve"> 201</w:t>
      </w:r>
      <w:r w:rsidR="00FA7588">
        <w:rPr>
          <w:color w:val="000000"/>
          <w:szCs w:val="24"/>
        </w:rPr>
        <w:t>5</w:t>
      </w:r>
      <w:r w:rsidR="00412D1F" w:rsidRPr="00273B0A">
        <w:rPr>
          <w:color w:val="000000"/>
          <w:szCs w:val="24"/>
        </w:rPr>
        <w:tab/>
      </w:r>
      <w:r w:rsidR="00412D1F" w:rsidRPr="00273B0A">
        <w:rPr>
          <w:color w:val="000000"/>
          <w:szCs w:val="24"/>
        </w:rPr>
        <w:tab/>
        <w:t xml:space="preserve">      </w:t>
      </w:r>
      <w:r w:rsidR="00412D1F" w:rsidRPr="00273B0A">
        <w:rPr>
          <w:color w:val="000000"/>
          <w:szCs w:val="24"/>
        </w:rPr>
        <w:tab/>
      </w:r>
      <w:r w:rsidR="00937508">
        <w:rPr>
          <w:color w:val="000000"/>
          <w:szCs w:val="24"/>
        </w:rPr>
        <w:tab/>
      </w:r>
      <w:r w:rsidR="00412D1F" w:rsidRPr="00273B0A">
        <w:rPr>
          <w:color w:val="000000"/>
          <w:szCs w:val="24"/>
        </w:rPr>
        <w:t xml:space="preserve">       </w:t>
      </w:r>
      <w:r w:rsidR="00412D1F">
        <w:rPr>
          <w:color w:val="000000"/>
          <w:szCs w:val="24"/>
        </w:rPr>
        <w:t xml:space="preserve"> </w:t>
      </w:r>
      <w:r w:rsidR="00412D1F" w:rsidRPr="00273B0A">
        <w:rPr>
          <w:color w:val="000000"/>
          <w:szCs w:val="24"/>
        </w:rPr>
        <w:t xml:space="preserve">   Zapsala: Jitka Krylová</w:t>
      </w:r>
    </w:p>
    <w:p w:rsidR="00412D1F" w:rsidRPr="00273B0A" w:rsidRDefault="00412D1F" w:rsidP="00412D1F">
      <w:pPr>
        <w:pStyle w:val="Podtitul"/>
        <w:ind w:left="4956" w:firstLine="708"/>
        <w:rPr>
          <w:color w:val="000000"/>
          <w:szCs w:val="24"/>
        </w:rPr>
      </w:pPr>
      <w:r w:rsidRPr="00273B0A">
        <w:rPr>
          <w:color w:val="000000"/>
          <w:szCs w:val="24"/>
        </w:rPr>
        <w:t xml:space="preserve">Ověřil: </w:t>
      </w:r>
      <w:r w:rsidR="005C597B">
        <w:rPr>
          <w:color w:val="000000"/>
          <w:szCs w:val="24"/>
        </w:rPr>
        <w:t xml:space="preserve"> </w:t>
      </w:r>
      <w:r w:rsidRPr="00273B0A">
        <w:rPr>
          <w:color w:val="000000"/>
          <w:szCs w:val="24"/>
        </w:rPr>
        <w:t xml:space="preserve">Stanislav </w:t>
      </w:r>
      <w:proofErr w:type="spellStart"/>
      <w:r w:rsidRPr="00273B0A">
        <w:rPr>
          <w:color w:val="000000"/>
          <w:szCs w:val="24"/>
        </w:rPr>
        <w:t>Pumprla</w:t>
      </w:r>
      <w:proofErr w:type="spellEnd"/>
    </w:p>
    <w:sectPr w:rsidR="00412D1F" w:rsidRPr="00273B0A" w:rsidSect="00E934FC">
      <w:pgSz w:w="11906" w:h="16838" w:code="9"/>
      <w:pgMar w:top="1134" w:right="1418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5C98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27718"/>
    <w:multiLevelType w:val="hybridMultilevel"/>
    <w:tmpl w:val="CD1AE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0AF7"/>
    <w:multiLevelType w:val="hybridMultilevel"/>
    <w:tmpl w:val="A6FEF5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A1B"/>
    <w:multiLevelType w:val="hybridMultilevel"/>
    <w:tmpl w:val="80805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EC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71773"/>
    <w:multiLevelType w:val="hybridMultilevel"/>
    <w:tmpl w:val="8416D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A0606"/>
    <w:multiLevelType w:val="hybridMultilevel"/>
    <w:tmpl w:val="4A6A2504"/>
    <w:lvl w:ilvl="0" w:tplc="C8641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2FA6"/>
    <w:multiLevelType w:val="hybridMultilevel"/>
    <w:tmpl w:val="22126052"/>
    <w:lvl w:ilvl="0" w:tplc="B2F4C9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B6184"/>
    <w:multiLevelType w:val="hybridMultilevel"/>
    <w:tmpl w:val="F296F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2AC7"/>
    <w:multiLevelType w:val="hybridMultilevel"/>
    <w:tmpl w:val="EF067174"/>
    <w:lvl w:ilvl="0" w:tplc="76FA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A2ED6"/>
    <w:multiLevelType w:val="hybridMultilevel"/>
    <w:tmpl w:val="F296F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02766"/>
    <w:multiLevelType w:val="hybridMultilevel"/>
    <w:tmpl w:val="B560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31B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491428"/>
    <w:multiLevelType w:val="hybridMultilevel"/>
    <w:tmpl w:val="D966D78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13640"/>
    <w:multiLevelType w:val="hybridMultilevel"/>
    <w:tmpl w:val="5DC25322"/>
    <w:lvl w:ilvl="0" w:tplc="6C042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023BC"/>
    <w:multiLevelType w:val="hybridMultilevel"/>
    <w:tmpl w:val="22266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96EDA"/>
    <w:multiLevelType w:val="hybridMultilevel"/>
    <w:tmpl w:val="D0CCA180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D195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300A9C"/>
    <w:multiLevelType w:val="hybridMultilevel"/>
    <w:tmpl w:val="BD0C077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1447C"/>
    <w:multiLevelType w:val="hybridMultilevel"/>
    <w:tmpl w:val="CD1AE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B2B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6F6C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1">
    <w:nsid w:val="4755592A"/>
    <w:multiLevelType w:val="hybridMultilevel"/>
    <w:tmpl w:val="ACE6707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25CDC"/>
    <w:multiLevelType w:val="hybridMultilevel"/>
    <w:tmpl w:val="521A1C56"/>
    <w:lvl w:ilvl="0" w:tplc="A148DF76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4D445F49"/>
    <w:multiLevelType w:val="hybridMultilevel"/>
    <w:tmpl w:val="7870E7DA"/>
    <w:lvl w:ilvl="0" w:tplc="565207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D1112"/>
    <w:multiLevelType w:val="hybridMultilevel"/>
    <w:tmpl w:val="EFAE754C"/>
    <w:lvl w:ilvl="0" w:tplc="45A42C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5A3E57DE"/>
    <w:multiLevelType w:val="hybridMultilevel"/>
    <w:tmpl w:val="8426289A"/>
    <w:lvl w:ilvl="0" w:tplc="EEDC0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34191"/>
    <w:multiLevelType w:val="hybridMultilevel"/>
    <w:tmpl w:val="B986FD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766BC"/>
    <w:multiLevelType w:val="hybridMultilevel"/>
    <w:tmpl w:val="A666026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C11A1"/>
    <w:multiLevelType w:val="hybridMultilevel"/>
    <w:tmpl w:val="CB2AA9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E1DEB"/>
    <w:multiLevelType w:val="hybridMultilevel"/>
    <w:tmpl w:val="6B7864FC"/>
    <w:lvl w:ilvl="0" w:tplc="286E8F00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>
    <w:nsid w:val="69F522ED"/>
    <w:multiLevelType w:val="hybridMultilevel"/>
    <w:tmpl w:val="51D019F4"/>
    <w:lvl w:ilvl="0" w:tplc="92F66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70F27"/>
    <w:multiLevelType w:val="hybridMultilevel"/>
    <w:tmpl w:val="A8F41E0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511D2"/>
    <w:multiLevelType w:val="hybridMultilevel"/>
    <w:tmpl w:val="B6FC97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87F3A"/>
    <w:multiLevelType w:val="hybridMultilevel"/>
    <w:tmpl w:val="F296F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27"/>
  </w:num>
  <w:num w:numId="5">
    <w:abstractNumId w:val="22"/>
  </w:num>
  <w:num w:numId="6">
    <w:abstractNumId w:val="16"/>
  </w:num>
  <w:num w:numId="7">
    <w:abstractNumId w:val="11"/>
  </w:num>
  <w:num w:numId="8">
    <w:abstractNumId w:val="31"/>
  </w:num>
  <w:num w:numId="9">
    <w:abstractNumId w:val="1"/>
  </w:num>
  <w:num w:numId="10">
    <w:abstractNumId w:val="18"/>
  </w:num>
  <w:num w:numId="11">
    <w:abstractNumId w:val="19"/>
  </w:num>
  <w:num w:numId="12">
    <w:abstractNumId w:val="2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5"/>
  </w:num>
  <w:num w:numId="17">
    <w:abstractNumId w:val="13"/>
  </w:num>
  <w:num w:numId="18">
    <w:abstractNumId w:val="8"/>
  </w:num>
  <w:num w:numId="19">
    <w:abstractNumId w:val="32"/>
  </w:num>
  <w:num w:numId="20">
    <w:abstractNumId w:val="12"/>
  </w:num>
  <w:num w:numId="21">
    <w:abstractNumId w:val="23"/>
  </w:num>
  <w:num w:numId="22">
    <w:abstractNumId w:val="21"/>
  </w:num>
  <w:num w:numId="23">
    <w:abstractNumId w:val="28"/>
  </w:num>
  <w:num w:numId="24">
    <w:abstractNumId w:val="2"/>
  </w:num>
  <w:num w:numId="25">
    <w:abstractNumId w:val="10"/>
  </w:num>
  <w:num w:numId="26">
    <w:abstractNumId w:val="3"/>
  </w:num>
  <w:num w:numId="27">
    <w:abstractNumId w:val="30"/>
  </w:num>
  <w:num w:numId="28">
    <w:abstractNumId w:val="33"/>
  </w:num>
  <w:num w:numId="29">
    <w:abstractNumId w:val="9"/>
  </w:num>
  <w:num w:numId="30">
    <w:abstractNumId w:val="25"/>
  </w:num>
  <w:num w:numId="31">
    <w:abstractNumId w:val="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3C6B"/>
    <w:rsid w:val="000307B8"/>
    <w:rsid w:val="0008402B"/>
    <w:rsid w:val="000846CD"/>
    <w:rsid w:val="00090A6A"/>
    <w:rsid w:val="000A29E8"/>
    <w:rsid w:val="000A679D"/>
    <w:rsid w:val="000B59C7"/>
    <w:rsid w:val="000B7BD0"/>
    <w:rsid w:val="000C6265"/>
    <w:rsid w:val="000D4F4F"/>
    <w:rsid w:val="000D659C"/>
    <w:rsid w:val="000E3DA2"/>
    <w:rsid w:val="000F2C71"/>
    <w:rsid w:val="000F5292"/>
    <w:rsid w:val="0012794A"/>
    <w:rsid w:val="00132B7C"/>
    <w:rsid w:val="0013616C"/>
    <w:rsid w:val="00151364"/>
    <w:rsid w:val="001527AB"/>
    <w:rsid w:val="00154AB5"/>
    <w:rsid w:val="00154C26"/>
    <w:rsid w:val="0015699E"/>
    <w:rsid w:val="0016348A"/>
    <w:rsid w:val="00166AA4"/>
    <w:rsid w:val="00192F4F"/>
    <w:rsid w:val="001A0AEB"/>
    <w:rsid w:val="001A62F4"/>
    <w:rsid w:val="001A7286"/>
    <w:rsid w:val="001D257A"/>
    <w:rsid w:val="001E1729"/>
    <w:rsid w:val="001F6B73"/>
    <w:rsid w:val="002136D2"/>
    <w:rsid w:val="00215546"/>
    <w:rsid w:val="00222B2C"/>
    <w:rsid w:val="00246E32"/>
    <w:rsid w:val="00260863"/>
    <w:rsid w:val="002655A1"/>
    <w:rsid w:val="002775CF"/>
    <w:rsid w:val="0028207C"/>
    <w:rsid w:val="002A7231"/>
    <w:rsid w:val="002C0A5A"/>
    <w:rsid w:val="002D4E7C"/>
    <w:rsid w:val="002E0495"/>
    <w:rsid w:val="002F0972"/>
    <w:rsid w:val="002F6E0B"/>
    <w:rsid w:val="00305995"/>
    <w:rsid w:val="00307C77"/>
    <w:rsid w:val="003239C0"/>
    <w:rsid w:val="00340459"/>
    <w:rsid w:val="003428CF"/>
    <w:rsid w:val="00373C6B"/>
    <w:rsid w:val="00376374"/>
    <w:rsid w:val="00381ECD"/>
    <w:rsid w:val="0038544B"/>
    <w:rsid w:val="00385E59"/>
    <w:rsid w:val="003A287E"/>
    <w:rsid w:val="003B5110"/>
    <w:rsid w:val="003C40D9"/>
    <w:rsid w:val="003D7969"/>
    <w:rsid w:val="003F04CC"/>
    <w:rsid w:val="003F269E"/>
    <w:rsid w:val="00400F5D"/>
    <w:rsid w:val="00405A8F"/>
    <w:rsid w:val="00412D1F"/>
    <w:rsid w:val="00414568"/>
    <w:rsid w:val="00421477"/>
    <w:rsid w:val="00421964"/>
    <w:rsid w:val="0043295D"/>
    <w:rsid w:val="00473E28"/>
    <w:rsid w:val="00477AC4"/>
    <w:rsid w:val="004B0943"/>
    <w:rsid w:val="004B65E6"/>
    <w:rsid w:val="004D6440"/>
    <w:rsid w:val="004F6900"/>
    <w:rsid w:val="005054C0"/>
    <w:rsid w:val="00511274"/>
    <w:rsid w:val="005164A6"/>
    <w:rsid w:val="0052105B"/>
    <w:rsid w:val="0052412A"/>
    <w:rsid w:val="005463E4"/>
    <w:rsid w:val="00546A2A"/>
    <w:rsid w:val="00555A6E"/>
    <w:rsid w:val="005A73FB"/>
    <w:rsid w:val="005C45D3"/>
    <w:rsid w:val="005C597B"/>
    <w:rsid w:val="005D2082"/>
    <w:rsid w:val="00602ADC"/>
    <w:rsid w:val="00634257"/>
    <w:rsid w:val="00650456"/>
    <w:rsid w:val="00652C92"/>
    <w:rsid w:val="00655B3A"/>
    <w:rsid w:val="00656189"/>
    <w:rsid w:val="00657666"/>
    <w:rsid w:val="0068378F"/>
    <w:rsid w:val="00694FE3"/>
    <w:rsid w:val="006A4DF2"/>
    <w:rsid w:val="006B3283"/>
    <w:rsid w:val="006B5F39"/>
    <w:rsid w:val="006B67CE"/>
    <w:rsid w:val="006D684F"/>
    <w:rsid w:val="00711EC7"/>
    <w:rsid w:val="00727143"/>
    <w:rsid w:val="00740DDD"/>
    <w:rsid w:val="007A4296"/>
    <w:rsid w:val="00801CD9"/>
    <w:rsid w:val="00806FBF"/>
    <w:rsid w:val="00810280"/>
    <w:rsid w:val="00823934"/>
    <w:rsid w:val="0083407B"/>
    <w:rsid w:val="00840EC4"/>
    <w:rsid w:val="008441A2"/>
    <w:rsid w:val="008640C5"/>
    <w:rsid w:val="00867473"/>
    <w:rsid w:val="00872DB2"/>
    <w:rsid w:val="008C2660"/>
    <w:rsid w:val="008E5EDF"/>
    <w:rsid w:val="008F22D2"/>
    <w:rsid w:val="00910B71"/>
    <w:rsid w:val="0092084B"/>
    <w:rsid w:val="009251D9"/>
    <w:rsid w:val="00937508"/>
    <w:rsid w:val="00950E0E"/>
    <w:rsid w:val="009817EF"/>
    <w:rsid w:val="00981BAC"/>
    <w:rsid w:val="00987D72"/>
    <w:rsid w:val="00992230"/>
    <w:rsid w:val="009A04F8"/>
    <w:rsid w:val="009B6CA8"/>
    <w:rsid w:val="009D2C55"/>
    <w:rsid w:val="009D3519"/>
    <w:rsid w:val="009F3EA8"/>
    <w:rsid w:val="00A0277C"/>
    <w:rsid w:val="00A1718B"/>
    <w:rsid w:val="00A80FAE"/>
    <w:rsid w:val="00AB4161"/>
    <w:rsid w:val="00AE4EEC"/>
    <w:rsid w:val="00B02D88"/>
    <w:rsid w:val="00B15A38"/>
    <w:rsid w:val="00B22208"/>
    <w:rsid w:val="00B274AE"/>
    <w:rsid w:val="00B3368E"/>
    <w:rsid w:val="00B40D61"/>
    <w:rsid w:val="00B411F1"/>
    <w:rsid w:val="00B5419E"/>
    <w:rsid w:val="00BD7251"/>
    <w:rsid w:val="00BF68A1"/>
    <w:rsid w:val="00C11F31"/>
    <w:rsid w:val="00C141BA"/>
    <w:rsid w:val="00C3279A"/>
    <w:rsid w:val="00C3475F"/>
    <w:rsid w:val="00C35C50"/>
    <w:rsid w:val="00C4686A"/>
    <w:rsid w:val="00C52022"/>
    <w:rsid w:val="00C53369"/>
    <w:rsid w:val="00C57482"/>
    <w:rsid w:val="00C677CC"/>
    <w:rsid w:val="00C822C7"/>
    <w:rsid w:val="00C91059"/>
    <w:rsid w:val="00CA3A25"/>
    <w:rsid w:val="00CB77F8"/>
    <w:rsid w:val="00CC38D5"/>
    <w:rsid w:val="00CF486C"/>
    <w:rsid w:val="00D06F2B"/>
    <w:rsid w:val="00D25946"/>
    <w:rsid w:val="00D310B3"/>
    <w:rsid w:val="00D327BA"/>
    <w:rsid w:val="00D342CB"/>
    <w:rsid w:val="00D5088E"/>
    <w:rsid w:val="00D57387"/>
    <w:rsid w:val="00D718C8"/>
    <w:rsid w:val="00D80237"/>
    <w:rsid w:val="00DA7E62"/>
    <w:rsid w:val="00DB7666"/>
    <w:rsid w:val="00DC4468"/>
    <w:rsid w:val="00DC5A12"/>
    <w:rsid w:val="00DD5853"/>
    <w:rsid w:val="00DD6D59"/>
    <w:rsid w:val="00DE1B4E"/>
    <w:rsid w:val="00DF1EC1"/>
    <w:rsid w:val="00E002FD"/>
    <w:rsid w:val="00E01C03"/>
    <w:rsid w:val="00E12636"/>
    <w:rsid w:val="00E133E7"/>
    <w:rsid w:val="00E24F0D"/>
    <w:rsid w:val="00E552C9"/>
    <w:rsid w:val="00E6469B"/>
    <w:rsid w:val="00E67C6B"/>
    <w:rsid w:val="00E934FC"/>
    <w:rsid w:val="00EA0604"/>
    <w:rsid w:val="00EA6B27"/>
    <w:rsid w:val="00ED0DD5"/>
    <w:rsid w:val="00EF6CDB"/>
    <w:rsid w:val="00EF775D"/>
    <w:rsid w:val="00F23650"/>
    <w:rsid w:val="00F2490C"/>
    <w:rsid w:val="00F32CC8"/>
    <w:rsid w:val="00F471F3"/>
    <w:rsid w:val="00F52271"/>
    <w:rsid w:val="00F72B25"/>
    <w:rsid w:val="00F8457C"/>
    <w:rsid w:val="00FA4389"/>
    <w:rsid w:val="00FA7588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D1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164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8402B"/>
    <w:pPr>
      <w:keepNext/>
      <w:jc w:val="center"/>
      <w:outlineLvl w:val="7"/>
    </w:pPr>
    <w:rPr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rsid w:val="00412D1F"/>
    <w:pPr>
      <w:spacing w:before="75" w:after="225"/>
    </w:pPr>
  </w:style>
  <w:style w:type="paragraph" w:styleId="Prosttext">
    <w:name w:val="Plain Text"/>
    <w:basedOn w:val="Normln"/>
    <w:link w:val="ProsttextChar"/>
    <w:uiPriority w:val="99"/>
    <w:semiHidden/>
    <w:rsid w:val="00412D1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12D1F"/>
    <w:rPr>
      <w:rFonts w:ascii="Courier New" w:hAnsi="Courier New"/>
      <w:lang w:eastAsia="cs-CZ"/>
    </w:rPr>
  </w:style>
  <w:style w:type="paragraph" w:styleId="Textbubliny">
    <w:name w:val="Balloon Text"/>
    <w:basedOn w:val="Normln"/>
    <w:link w:val="TextbublinyChar"/>
    <w:unhideWhenUsed/>
    <w:rsid w:val="00F24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490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semiHidden/>
    <w:rsid w:val="00F72B2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10280"/>
  </w:style>
  <w:style w:type="character" w:customStyle="1" w:styleId="Nadpis8Char">
    <w:name w:val="Nadpis 8 Char"/>
    <w:basedOn w:val="Standardnpsmoodstavce"/>
    <w:link w:val="Nadpis8"/>
    <w:rsid w:val="0008402B"/>
    <w:rPr>
      <w:sz w:val="28"/>
      <w:u w:val="single"/>
      <w:lang w:eastAsia="cs-CZ"/>
    </w:rPr>
  </w:style>
  <w:style w:type="paragraph" w:customStyle="1" w:styleId="xl32">
    <w:name w:val="xl32"/>
    <w:basedOn w:val="Normln"/>
    <w:rsid w:val="0034045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Seznamsodrkami">
    <w:name w:val="List Bullet"/>
    <w:basedOn w:val="Normln"/>
    <w:uiPriority w:val="99"/>
    <w:unhideWhenUsed/>
    <w:rsid w:val="00D06F2B"/>
    <w:pPr>
      <w:numPr>
        <w:numId w:val="31"/>
      </w:numPr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5164A6"/>
    <w:rPr>
      <w:rFonts w:ascii="Cambria" w:hAnsi="Cambria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D1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rsid w:val="00412D1F"/>
    <w:pPr>
      <w:spacing w:before="75" w:after="225"/>
    </w:pPr>
  </w:style>
  <w:style w:type="paragraph" w:styleId="Prosttext">
    <w:name w:val="Plain Text"/>
    <w:basedOn w:val="Normln"/>
    <w:link w:val="ProsttextChar"/>
    <w:uiPriority w:val="99"/>
    <w:semiHidden/>
    <w:rsid w:val="00412D1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12D1F"/>
    <w:rPr>
      <w:rFonts w:ascii="Courier New" w:hAnsi="Courier New"/>
      <w:lang w:eastAsia="cs-CZ"/>
    </w:rPr>
  </w:style>
  <w:style w:type="paragraph" w:styleId="Textbubliny">
    <w:name w:val="Balloon Text"/>
    <w:basedOn w:val="Normln"/>
    <w:link w:val="TextbublinyChar"/>
    <w:unhideWhenUsed/>
    <w:rsid w:val="00F24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490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semiHidden/>
    <w:rsid w:val="00F72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F913-507F-41AD-93E8-BA061209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123</cp:revision>
  <cp:lastPrinted>2015-04-30T11:41:00Z</cp:lastPrinted>
  <dcterms:created xsi:type="dcterms:W3CDTF">2013-12-16T12:24:00Z</dcterms:created>
  <dcterms:modified xsi:type="dcterms:W3CDTF">2015-10-05T18:23:00Z</dcterms:modified>
</cp:coreProperties>
</file>